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2D50C" w14:textId="77777777" w:rsidR="00402C7C" w:rsidRDefault="00402C7C">
      <w:pPr>
        <w:rPr>
          <w:rFonts w:ascii="Calibri" w:hAnsi="Calibri"/>
        </w:rPr>
      </w:pPr>
    </w:p>
    <w:p w14:paraId="41C41882" w14:textId="718E1C43" w:rsidR="00DA38DD" w:rsidRDefault="00BF5795">
      <w:pPr>
        <w:rPr>
          <w:rFonts w:ascii="Calibri" w:hAnsi="Calibri"/>
          <w:sz w:val="22"/>
          <w:szCs w:val="22"/>
        </w:rPr>
      </w:pPr>
      <w:r w:rsidRPr="00D53104">
        <w:rPr>
          <w:rFonts w:ascii="Calibri" w:hAnsi="Calibri"/>
          <w:sz w:val="22"/>
          <w:szCs w:val="22"/>
          <w:highlight w:val="yellow"/>
        </w:rPr>
        <w:t>[Please download the Silent Auction Spreadsheet to track your contacts</w:t>
      </w:r>
      <w:r w:rsidR="00D53104" w:rsidRPr="00D53104">
        <w:rPr>
          <w:rFonts w:ascii="Calibri" w:hAnsi="Calibri"/>
          <w:sz w:val="22"/>
          <w:szCs w:val="22"/>
          <w:highlight w:val="yellow"/>
        </w:rPr>
        <w:t xml:space="preserve"> for Deborah to send thank you</w:t>
      </w:r>
      <w:r w:rsidRPr="00D53104">
        <w:rPr>
          <w:rFonts w:ascii="Calibri" w:hAnsi="Calibri"/>
          <w:sz w:val="22"/>
          <w:szCs w:val="22"/>
          <w:highlight w:val="yellow"/>
        </w:rPr>
        <w:t xml:space="preserve"> and maintain a database. Please remove this before printing or emailing]</w:t>
      </w:r>
    </w:p>
    <w:p w14:paraId="58DD9A8F" w14:textId="77777777" w:rsidR="00B1439E" w:rsidRDefault="00B1439E">
      <w:pPr>
        <w:rPr>
          <w:rFonts w:ascii="Calibri" w:hAnsi="Calibri"/>
          <w:sz w:val="22"/>
          <w:szCs w:val="22"/>
        </w:rPr>
      </w:pPr>
    </w:p>
    <w:p w14:paraId="1AED0354" w14:textId="0E792719" w:rsidR="00402C7C" w:rsidRPr="00A21285" w:rsidRDefault="005E5FE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Date</w:t>
      </w:r>
    </w:p>
    <w:p w14:paraId="11A567AA" w14:textId="77777777" w:rsidR="00402C7C" w:rsidRPr="00A21285" w:rsidRDefault="00402C7C" w:rsidP="00F55BCB">
      <w:pPr>
        <w:rPr>
          <w:rFonts w:ascii="Calibri" w:hAnsi="Calibri"/>
          <w:sz w:val="22"/>
          <w:szCs w:val="22"/>
        </w:rPr>
      </w:pPr>
    </w:p>
    <w:p w14:paraId="11869670" w14:textId="77777777" w:rsidR="00402C7C" w:rsidRPr="00A21285" w:rsidRDefault="00402C7C" w:rsidP="00F55BCB">
      <w:pPr>
        <w:rPr>
          <w:rFonts w:ascii="Calibri" w:hAnsi="Calibri"/>
          <w:sz w:val="22"/>
          <w:szCs w:val="22"/>
        </w:rPr>
      </w:pPr>
    </w:p>
    <w:p w14:paraId="73460A92" w14:textId="02A6CBE7" w:rsidR="00E007E4" w:rsidRPr="001C2C57" w:rsidRDefault="00916495" w:rsidP="00E007E4">
      <w:pPr>
        <w:rPr>
          <w:rFonts w:ascii="Calibri" w:hAnsi="Calibri"/>
          <w:sz w:val="22"/>
          <w:szCs w:val="22"/>
          <w:highlight w:val="yellow"/>
        </w:rPr>
      </w:pPr>
      <w:r w:rsidRPr="001C2C57">
        <w:rPr>
          <w:rFonts w:ascii="Calibri" w:hAnsi="Calibri"/>
          <w:sz w:val="22"/>
          <w:szCs w:val="22"/>
          <w:highlight w:val="yellow"/>
        </w:rPr>
        <w:t>Company Name</w:t>
      </w:r>
    </w:p>
    <w:p w14:paraId="6110729B" w14:textId="656448CF" w:rsidR="00E007E4" w:rsidRPr="001C2C57" w:rsidRDefault="00916495" w:rsidP="00E007E4">
      <w:pPr>
        <w:rPr>
          <w:rFonts w:ascii="Calibri" w:hAnsi="Calibri"/>
          <w:sz w:val="22"/>
          <w:szCs w:val="22"/>
          <w:highlight w:val="yellow"/>
        </w:rPr>
      </w:pPr>
      <w:r w:rsidRPr="001C2C57">
        <w:rPr>
          <w:rFonts w:ascii="Calibri" w:hAnsi="Calibri"/>
          <w:sz w:val="22"/>
          <w:szCs w:val="22"/>
          <w:highlight w:val="yellow"/>
        </w:rPr>
        <w:t>Company Address</w:t>
      </w:r>
    </w:p>
    <w:p w14:paraId="4F098FFB" w14:textId="77777777" w:rsidR="00E007E4" w:rsidRPr="001C2C57" w:rsidRDefault="00E007E4" w:rsidP="00E007E4">
      <w:pPr>
        <w:rPr>
          <w:rFonts w:ascii="Calibri" w:hAnsi="Calibri"/>
          <w:sz w:val="22"/>
          <w:szCs w:val="22"/>
          <w:highlight w:val="yellow"/>
        </w:rPr>
      </w:pPr>
      <w:r w:rsidRPr="001C2C57">
        <w:rPr>
          <w:rFonts w:ascii="Calibri" w:hAnsi="Calibri"/>
          <w:sz w:val="22"/>
          <w:szCs w:val="22"/>
          <w:highlight w:val="yellow"/>
        </w:rPr>
        <w:t>Winnipeg, Manitoba</w:t>
      </w:r>
    </w:p>
    <w:p w14:paraId="3CE56AB3" w14:textId="41553C3B" w:rsidR="00402C7C" w:rsidRDefault="00916495" w:rsidP="00E007E4">
      <w:pPr>
        <w:rPr>
          <w:rFonts w:ascii="Calibri" w:hAnsi="Calibri"/>
          <w:sz w:val="22"/>
          <w:szCs w:val="22"/>
          <w:highlight w:val="yellow"/>
        </w:rPr>
      </w:pPr>
      <w:r w:rsidRPr="001C2C57">
        <w:rPr>
          <w:rFonts w:ascii="Calibri" w:hAnsi="Calibri"/>
          <w:sz w:val="22"/>
          <w:szCs w:val="22"/>
          <w:highlight w:val="yellow"/>
        </w:rPr>
        <w:t>Postal Code</w:t>
      </w:r>
    </w:p>
    <w:p w14:paraId="7DF4788C" w14:textId="77777777" w:rsidR="001C2C57" w:rsidRDefault="001C2C57" w:rsidP="00E007E4">
      <w:pPr>
        <w:rPr>
          <w:rFonts w:ascii="Calibri" w:hAnsi="Calibri"/>
          <w:sz w:val="22"/>
          <w:szCs w:val="22"/>
        </w:rPr>
      </w:pPr>
    </w:p>
    <w:p w14:paraId="483B18B0" w14:textId="77777777" w:rsidR="00E007E4" w:rsidRPr="00E007E4" w:rsidRDefault="00E007E4" w:rsidP="00E007E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ATTENTION:</w:t>
      </w:r>
      <w:r>
        <w:rPr>
          <w:rFonts w:ascii="Calibri" w:hAnsi="Calibri"/>
          <w:sz w:val="22"/>
          <w:szCs w:val="22"/>
        </w:rPr>
        <w:t xml:space="preserve">  </w:t>
      </w:r>
      <w:r w:rsidR="00DA38DD" w:rsidRPr="00D53104">
        <w:rPr>
          <w:rFonts w:ascii="Calibri" w:hAnsi="Calibri"/>
          <w:sz w:val="22"/>
          <w:szCs w:val="22"/>
          <w:highlight w:val="yellow"/>
        </w:rPr>
        <w:t xml:space="preserve">FirstName </w:t>
      </w:r>
      <w:proofErr w:type="spellStart"/>
      <w:r w:rsidR="00DA38DD" w:rsidRPr="00D53104">
        <w:rPr>
          <w:rFonts w:ascii="Calibri" w:hAnsi="Calibri"/>
          <w:sz w:val="22"/>
          <w:szCs w:val="22"/>
          <w:highlight w:val="yellow"/>
        </w:rPr>
        <w:t>Las</w:t>
      </w:r>
      <w:r w:rsidR="00B1439E" w:rsidRPr="00D53104">
        <w:rPr>
          <w:rFonts w:ascii="Calibri" w:hAnsi="Calibri"/>
          <w:sz w:val="22"/>
          <w:szCs w:val="22"/>
          <w:highlight w:val="yellow"/>
        </w:rPr>
        <w:t>t</w:t>
      </w:r>
      <w:r w:rsidR="00DA38DD" w:rsidRPr="00D53104">
        <w:rPr>
          <w:rFonts w:ascii="Calibri" w:hAnsi="Calibri"/>
          <w:sz w:val="22"/>
          <w:szCs w:val="22"/>
          <w:highlight w:val="yellow"/>
        </w:rPr>
        <w:t>Name</w:t>
      </w:r>
      <w:proofErr w:type="spellEnd"/>
      <w:r w:rsidR="00DA38DD" w:rsidRPr="00D53104">
        <w:rPr>
          <w:rFonts w:ascii="Calibri" w:hAnsi="Calibri"/>
          <w:sz w:val="22"/>
          <w:szCs w:val="22"/>
          <w:highlight w:val="yellow"/>
        </w:rPr>
        <w:t>, Title</w:t>
      </w:r>
    </w:p>
    <w:p w14:paraId="1E2EF29A" w14:textId="77777777" w:rsidR="00DA38DD" w:rsidRDefault="00DA38DD" w:rsidP="009F6455">
      <w:pPr>
        <w:rPr>
          <w:rFonts w:ascii="Calibri" w:hAnsi="Calibri"/>
          <w:sz w:val="22"/>
          <w:szCs w:val="22"/>
        </w:rPr>
      </w:pPr>
    </w:p>
    <w:p w14:paraId="0A1DCF8C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  <w:r w:rsidRPr="00A21285">
        <w:rPr>
          <w:rFonts w:ascii="Calibri" w:hAnsi="Calibri"/>
          <w:sz w:val="22"/>
          <w:szCs w:val="22"/>
        </w:rPr>
        <w:t xml:space="preserve">Dear </w:t>
      </w:r>
      <w:r w:rsidR="00DA38DD" w:rsidRPr="00D53104">
        <w:rPr>
          <w:rFonts w:ascii="Calibri" w:hAnsi="Calibri"/>
          <w:sz w:val="22"/>
          <w:szCs w:val="22"/>
          <w:highlight w:val="yellow"/>
        </w:rPr>
        <w:t xml:space="preserve">FirstName </w:t>
      </w:r>
      <w:proofErr w:type="spellStart"/>
      <w:r w:rsidR="00DA38DD" w:rsidRPr="00D53104">
        <w:rPr>
          <w:rFonts w:ascii="Calibri" w:hAnsi="Calibri"/>
          <w:sz w:val="22"/>
          <w:szCs w:val="22"/>
          <w:highlight w:val="yellow"/>
        </w:rPr>
        <w:t>LastName</w:t>
      </w:r>
      <w:proofErr w:type="spellEnd"/>
      <w:r w:rsidRPr="00A21285">
        <w:rPr>
          <w:rFonts w:ascii="Calibri" w:hAnsi="Calibri"/>
          <w:sz w:val="22"/>
          <w:szCs w:val="22"/>
        </w:rPr>
        <w:t>:</w:t>
      </w:r>
    </w:p>
    <w:p w14:paraId="34AFD9EB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</w:p>
    <w:p w14:paraId="5947DEB7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  <w:r w:rsidRPr="00A21285">
        <w:rPr>
          <w:rFonts w:ascii="Calibri" w:hAnsi="Calibri"/>
          <w:sz w:val="22"/>
          <w:szCs w:val="22"/>
        </w:rPr>
        <w:t>The Aboriginal Circle of Educators (</w:t>
      </w:r>
      <w:r w:rsidR="005E5FEE">
        <w:rPr>
          <w:rFonts w:ascii="Calibri" w:hAnsi="Calibri"/>
          <w:sz w:val="22"/>
          <w:szCs w:val="22"/>
        </w:rPr>
        <w:t>ACE</w:t>
      </w:r>
      <w:r w:rsidRPr="00A21285">
        <w:rPr>
          <w:rFonts w:ascii="Calibri" w:hAnsi="Calibri"/>
          <w:sz w:val="22"/>
          <w:szCs w:val="22"/>
        </w:rPr>
        <w:t>) is a non-profit organization that assists its members in promoting Aboriginal cultural con</w:t>
      </w:r>
      <w:r w:rsidR="00A85DC6" w:rsidRPr="00A21285">
        <w:rPr>
          <w:rFonts w:ascii="Calibri" w:hAnsi="Calibri"/>
          <w:sz w:val="22"/>
          <w:szCs w:val="22"/>
        </w:rPr>
        <w:t>tent in our</w:t>
      </w:r>
      <w:r w:rsidRPr="00A21285">
        <w:rPr>
          <w:rFonts w:ascii="Calibri" w:hAnsi="Calibri"/>
          <w:sz w:val="22"/>
          <w:szCs w:val="22"/>
        </w:rPr>
        <w:t xml:space="preserve"> </w:t>
      </w:r>
      <w:r w:rsidR="00A85DC6" w:rsidRPr="00A21285">
        <w:rPr>
          <w:rFonts w:ascii="Calibri" w:hAnsi="Calibri"/>
          <w:sz w:val="22"/>
          <w:szCs w:val="22"/>
        </w:rPr>
        <w:t>schools and communities</w:t>
      </w:r>
      <w:r w:rsidRPr="00A21285">
        <w:rPr>
          <w:rFonts w:ascii="Calibri" w:hAnsi="Calibri"/>
          <w:sz w:val="22"/>
          <w:szCs w:val="22"/>
        </w:rPr>
        <w:t>.</w:t>
      </w:r>
    </w:p>
    <w:p w14:paraId="35380439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</w:p>
    <w:p w14:paraId="4106CE35" w14:textId="19E7D94A" w:rsidR="00402C7C" w:rsidRPr="00A21285" w:rsidRDefault="00DA38DD" w:rsidP="009F645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The </w:t>
      </w:r>
      <w:r w:rsidR="005E5FEE">
        <w:rPr>
          <w:rFonts w:ascii="Calibri" w:hAnsi="Calibri"/>
          <w:sz w:val="22"/>
          <w:szCs w:val="22"/>
        </w:rPr>
        <w:t>ACE</w:t>
      </w:r>
      <w:r>
        <w:rPr>
          <w:rFonts w:ascii="Calibri" w:hAnsi="Calibri"/>
          <w:sz w:val="22"/>
          <w:szCs w:val="22"/>
        </w:rPr>
        <w:t xml:space="preserve"> 1</w:t>
      </w:r>
      <w:r w:rsidR="00FA298C">
        <w:rPr>
          <w:rFonts w:ascii="Calibri" w:hAnsi="Calibri"/>
          <w:sz w:val="22"/>
          <w:szCs w:val="22"/>
        </w:rPr>
        <w:t>6</w:t>
      </w:r>
      <w:r w:rsidR="00402C7C" w:rsidRPr="00A21285">
        <w:rPr>
          <w:rFonts w:ascii="Calibri" w:hAnsi="Calibri"/>
          <w:sz w:val="22"/>
          <w:szCs w:val="22"/>
        </w:rPr>
        <w:t>th Annual Conference</w:t>
      </w:r>
      <w:bookmarkStart w:id="0" w:name="_Hlk499673719"/>
      <w:r w:rsidR="00402C7C" w:rsidRPr="00A21285">
        <w:rPr>
          <w:rFonts w:ascii="Calibri" w:hAnsi="Calibri"/>
          <w:sz w:val="22"/>
          <w:szCs w:val="22"/>
        </w:rPr>
        <w:t xml:space="preserve">, </w:t>
      </w:r>
      <w:r w:rsidR="00B1439E">
        <w:rPr>
          <w:rFonts w:ascii="Calibri" w:hAnsi="Calibri"/>
          <w:sz w:val="22"/>
          <w:szCs w:val="22"/>
        </w:rPr>
        <w:t>“Gidinawenidimin:  We Are All Related”</w:t>
      </w:r>
      <w:r w:rsidR="00783363">
        <w:rPr>
          <w:rFonts w:ascii="Calibri" w:hAnsi="Calibri"/>
          <w:sz w:val="22"/>
          <w:szCs w:val="22"/>
        </w:rPr>
        <w:t xml:space="preserve"> </w:t>
      </w:r>
      <w:bookmarkEnd w:id="0"/>
      <w:r w:rsidR="00402C7C" w:rsidRPr="00A21285">
        <w:rPr>
          <w:rFonts w:ascii="Calibri" w:hAnsi="Calibri"/>
          <w:sz w:val="22"/>
          <w:szCs w:val="22"/>
        </w:rPr>
        <w:t xml:space="preserve">and the </w:t>
      </w:r>
      <w:r>
        <w:rPr>
          <w:rFonts w:ascii="Calibri" w:hAnsi="Calibri"/>
          <w:sz w:val="22"/>
          <w:szCs w:val="22"/>
        </w:rPr>
        <w:t>1</w:t>
      </w:r>
      <w:r w:rsidR="00923D41">
        <w:rPr>
          <w:rFonts w:ascii="Calibri" w:hAnsi="Calibri"/>
          <w:sz w:val="22"/>
          <w:szCs w:val="22"/>
        </w:rPr>
        <w:t>3</w:t>
      </w:r>
      <w:r w:rsidR="00402C7C" w:rsidRPr="00770C2F">
        <w:rPr>
          <w:rFonts w:ascii="Calibri" w:hAnsi="Calibri"/>
          <w:sz w:val="22"/>
          <w:szCs w:val="22"/>
        </w:rPr>
        <w:t>th</w:t>
      </w:r>
      <w:r w:rsidR="00402C7C" w:rsidRPr="00A21285">
        <w:rPr>
          <w:rFonts w:ascii="Calibri" w:hAnsi="Calibri"/>
          <w:sz w:val="22"/>
          <w:szCs w:val="22"/>
        </w:rPr>
        <w:t xml:space="preserve"> Annual Education Awards Banquet</w:t>
      </w:r>
      <w:r w:rsidR="00783363">
        <w:rPr>
          <w:rFonts w:ascii="Calibri" w:hAnsi="Calibri"/>
          <w:sz w:val="22"/>
          <w:szCs w:val="22"/>
        </w:rPr>
        <w:t xml:space="preserve">, </w:t>
      </w:r>
      <w:r w:rsidR="005E5FEE">
        <w:rPr>
          <w:rFonts w:ascii="Calibri" w:hAnsi="Calibri"/>
          <w:sz w:val="22"/>
          <w:szCs w:val="22"/>
        </w:rPr>
        <w:t>“</w:t>
      </w:r>
      <w:r w:rsidR="00783363">
        <w:rPr>
          <w:rFonts w:ascii="Calibri" w:hAnsi="Calibri"/>
          <w:sz w:val="22"/>
          <w:szCs w:val="22"/>
        </w:rPr>
        <w:t>Honouring Our Traditions, Celebrating Our Future”</w:t>
      </w:r>
      <w:r w:rsidR="00402C7C" w:rsidRPr="00A21285">
        <w:rPr>
          <w:rFonts w:ascii="Calibri" w:hAnsi="Calibri"/>
          <w:sz w:val="22"/>
          <w:szCs w:val="22"/>
        </w:rPr>
        <w:t>, have an expected attendance of more than 150 members, youth, elder</w:t>
      </w:r>
      <w:r w:rsidR="00A85DC6" w:rsidRPr="00A21285">
        <w:rPr>
          <w:rFonts w:ascii="Calibri" w:hAnsi="Calibri"/>
          <w:sz w:val="22"/>
          <w:szCs w:val="22"/>
        </w:rPr>
        <w:t>s,</w:t>
      </w:r>
      <w:r w:rsidR="00402C7C" w:rsidRPr="00A21285">
        <w:rPr>
          <w:rFonts w:ascii="Calibri" w:hAnsi="Calibri"/>
          <w:sz w:val="22"/>
          <w:szCs w:val="22"/>
        </w:rPr>
        <w:t xml:space="preserve"> and interested community members. </w:t>
      </w:r>
      <w:r w:rsidR="00A85DC6" w:rsidRPr="00A21285">
        <w:rPr>
          <w:rFonts w:ascii="Calibri" w:hAnsi="Calibri"/>
          <w:sz w:val="22"/>
          <w:szCs w:val="22"/>
        </w:rPr>
        <w:t xml:space="preserve"> </w:t>
      </w:r>
      <w:r w:rsidR="00402C7C" w:rsidRPr="00A21285">
        <w:rPr>
          <w:rFonts w:ascii="Calibri" w:hAnsi="Calibri"/>
          <w:sz w:val="22"/>
          <w:szCs w:val="22"/>
        </w:rPr>
        <w:t>Our Silent Auction generates</w:t>
      </w:r>
      <w:r w:rsidR="00A85DC6" w:rsidRPr="00A21285">
        <w:rPr>
          <w:rFonts w:ascii="Calibri" w:hAnsi="Calibri"/>
          <w:sz w:val="22"/>
          <w:szCs w:val="22"/>
        </w:rPr>
        <w:t xml:space="preserve"> a lot of interest with our m</w:t>
      </w:r>
      <w:r w:rsidR="00402C7C" w:rsidRPr="00A21285">
        <w:rPr>
          <w:rFonts w:ascii="Calibri" w:hAnsi="Calibri"/>
          <w:sz w:val="22"/>
          <w:szCs w:val="22"/>
        </w:rPr>
        <w:t>embership.</w:t>
      </w:r>
    </w:p>
    <w:p w14:paraId="3D219661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  <w:r w:rsidRPr="00A21285">
        <w:rPr>
          <w:rFonts w:ascii="Calibri" w:hAnsi="Calibri"/>
          <w:sz w:val="22"/>
          <w:szCs w:val="22"/>
        </w:rPr>
        <w:t xml:space="preserve"> </w:t>
      </w:r>
    </w:p>
    <w:p w14:paraId="4C92D9E2" w14:textId="21148A18" w:rsidR="00402C7C" w:rsidRPr="00A21285" w:rsidRDefault="00770C2F" w:rsidP="009F645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The </w:t>
      </w:r>
      <w:r w:rsidR="005E5FEE">
        <w:rPr>
          <w:rFonts w:ascii="Calibri" w:hAnsi="Calibri"/>
          <w:sz w:val="22"/>
          <w:szCs w:val="22"/>
        </w:rPr>
        <w:t>ACE</w:t>
      </w:r>
      <w:r>
        <w:rPr>
          <w:rFonts w:ascii="Calibri" w:hAnsi="Calibri"/>
          <w:sz w:val="22"/>
          <w:szCs w:val="22"/>
        </w:rPr>
        <w:t xml:space="preserve"> 1</w:t>
      </w:r>
      <w:r w:rsidR="00B1439E">
        <w:rPr>
          <w:rFonts w:ascii="Calibri" w:hAnsi="Calibri"/>
          <w:sz w:val="22"/>
          <w:szCs w:val="22"/>
        </w:rPr>
        <w:t>6</w:t>
      </w:r>
      <w:r w:rsidR="00402C7C" w:rsidRPr="00A21285">
        <w:rPr>
          <w:rFonts w:ascii="Calibri" w:hAnsi="Calibri"/>
          <w:sz w:val="22"/>
          <w:szCs w:val="22"/>
        </w:rPr>
        <w:t>th Annual Conference,</w:t>
      </w:r>
      <w:r w:rsidR="005E5FEE" w:rsidRPr="00A21285">
        <w:rPr>
          <w:rFonts w:ascii="Calibri" w:hAnsi="Calibri"/>
          <w:sz w:val="22"/>
          <w:szCs w:val="22"/>
        </w:rPr>
        <w:t xml:space="preserve"> </w:t>
      </w:r>
      <w:r w:rsidR="006013BD" w:rsidRPr="006013BD">
        <w:rPr>
          <w:rFonts w:ascii="Calibri" w:hAnsi="Calibri"/>
          <w:sz w:val="22"/>
          <w:szCs w:val="22"/>
        </w:rPr>
        <w:t xml:space="preserve">“Gidinawenidimin:  We Are All Related” </w:t>
      </w:r>
      <w:r w:rsidR="00A85DC6" w:rsidRPr="00A21285">
        <w:rPr>
          <w:rFonts w:ascii="Calibri" w:hAnsi="Calibri"/>
          <w:sz w:val="22"/>
          <w:szCs w:val="22"/>
        </w:rPr>
        <w:t>is a two-</w:t>
      </w:r>
      <w:r w:rsidR="00402C7C" w:rsidRPr="00A21285">
        <w:rPr>
          <w:rFonts w:ascii="Calibri" w:hAnsi="Calibri"/>
          <w:sz w:val="22"/>
          <w:szCs w:val="22"/>
        </w:rPr>
        <w:t xml:space="preserve">day conference, </w:t>
      </w:r>
      <w:r w:rsidR="005940F8">
        <w:rPr>
          <w:rFonts w:ascii="Calibri" w:hAnsi="Calibri"/>
          <w:sz w:val="22"/>
          <w:szCs w:val="22"/>
        </w:rPr>
        <w:t>which</w:t>
      </w:r>
      <w:r w:rsidR="00402C7C" w:rsidRPr="00A21285">
        <w:rPr>
          <w:rFonts w:ascii="Calibri" w:hAnsi="Calibri"/>
          <w:sz w:val="22"/>
          <w:szCs w:val="22"/>
        </w:rPr>
        <w:t xml:space="preserve"> focuses on </w:t>
      </w:r>
      <w:r w:rsidR="00A85DC6" w:rsidRPr="00A21285">
        <w:rPr>
          <w:rFonts w:ascii="Calibri" w:hAnsi="Calibri"/>
          <w:sz w:val="22"/>
          <w:szCs w:val="22"/>
        </w:rPr>
        <w:t xml:space="preserve">teachings and </w:t>
      </w:r>
      <w:r w:rsidR="00402C7C" w:rsidRPr="00A21285">
        <w:rPr>
          <w:rFonts w:ascii="Calibri" w:hAnsi="Calibri"/>
          <w:sz w:val="22"/>
          <w:szCs w:val="22"/>
        </w:rPr>
        <w:t>resources for educators, support workers and community members. Our Ke</w:t>
      </w:r>
      <w:r w:rsidR="00A85DC6" w:rsidRPr="00A21285">
        <w:rPr>
          <w:rFonts w:ascii="Calibri" w:hAnsi="Calibri"/>
          <w:sz w:val="22"/>
          <w:szCs w:val="22"/>
        </w:rPr>
        <w:t>ynote Speakers</w:t>
      </w:r>
      <w:r w:rsidR="005E5FEE">
        <w:rPr>
          <w:rFonts w:ascii="Calibri" w:hAnsi="Calibri"/>
          <w:sz w:val="22"/>
          <w:szCs w:val="22"/>
        </w:rPr>
        <w:t>,</w:t>
      </w:r>
      <w:r w:rsidR="00A85DC6" w:rsidRPr="00A2128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are </w:t>
      </w:r>
      <w:r w:rsidR="00402C7C" w:rsidRPr="00A21285">
        <w:rPr>
          <w:rFonts w:ascii="Calibri" w:hAnsi="Calibri"/>
          <w:sz w:val="22"/>
          <w:szCs w:val="22"/>
        </w:rPr>
        <w:t xml:space="preserve">leaders in the field of </w:t>
      </w:r>
      <w:r w:rsidR="00A85DC6" w:rsidRPr="00A21285">
        <w:rPr>
          <w:rFonts w:ascii="Calibri" w:hAnsi="Calibri"/>
          <w:sz w:val="22"/>
          <w:szCs w:val="22"/>
        </w:rPr>
        <w:t xml:space="preserve">cultural awareness and </w:t>
      </w:r>
      <w:r w:rsidR="00402C7C" w:rsidRPr="00A21285">
        <w:rPr>
          <w:rFonts w:ascii="Calibri" w:hAnsi="Calibri"/>
          <w:sz w:val="22"/>
          <w:szCs w:val="22"/>
        </w:rPr>
        <w:t>sustainability in education. The Conferen</w:t>
      </w:r>
      <w:r w:rsidR="00A85DC6" w:rsidRPr="00A21285">
        <w:rPr>
          <w:rFonts w:ascii="Calibri" w:hAnsi="Calibri"/>
          <w:sz w:val="22"/>
          <w:szCs w:val="22"/>
        </w:rPr>
        <w:t xml:space="preserve">ce is being held at the </w:t>
      </w:r>
      <w:r w:rsidR="00E31A12" w:rsidRPr="00E31A12">
        <w:rPr>
          <w:rFonts w:ascii="Calibri" w:hAnsi="Calibri"/>
          <w:sz w:val="22"/>
          <w:szCs w:val="22"/>
        </w:rPr>
        <w:t>Best Western Plus Winnipeg Airport Hotel</w:t>
      </w:r>
      <w:r w:rsidR="00783363">
        <w:rPr>
          <w:rFonts w:ascii="Calibri" w:hAnsi="Calibri"/>
          <w:sz w:val="22"/>
          <w:szCs w:val="22"/>
        </w:rPr>
        <w:t>, 1715 Wellingt</w:t>
      </w:r>
      <w:r w:rsidR="00DA38DD">
        <w:rPr>
          <w:rFonts w:ascii="Calibri" w:hAnsi="Calibri"/>
          <w:sz w:val="22"/>
          <w:szCs w:val="22"/>
        </w:rPr>
        <w:t xml:space="preserve">on Avenue, </w:t>
      </w:r>
      <w:r w:rsidR="00B1439E">
        <w:rPr>
          <w:rFonts w:ascii="Calibri" w:hAnsi="Calibri"/>
          <w:sz w:val="22"/>
          <w:szCs w:val="22"/>
        </w:rPr>
        <w:t>Thurs</w:t>
      </w:r>
      <w:r w:rsidR="00DA38DD">
        <w:rPr>
          <w:rFonts w:ascii="Calibri" w:hAnsi="Calibri"/>
          <w:sz w:val="22"/>
          <w:szCs w:val="22"/>
        </w:rPr>
        <w:t>day, February 1</w:t>
      </w:r>
      <w:r w:rsidR="00B1439E">
        <w:rPr>
          <w:rFonts w:ascii="Calibri" w:hAnsi="Calibri"/>
          <w:sz w:val="22"/>
          <w:szCs w:val="22"/>
        </w:rPr>
        <w:t>4 and Fri</w:t>
      </w:r>
      <w:r w:rsidR="00783363">
        <w:rPr>
          <w:rFonts w:ascii="Calibri" w:hAnsi="Calibri"/>
          <w:sz w:val="22"/>
          <w:szCs w:val="22"/>
        </w:rPr>
        <w:t>day, February 1</w:t>
      </w:r>
      <w:r w:rsidR="00B1439E">
        <w:rPr>
          <w:rFonts w:ascii="Calibri" w:hAnsi="Calibri"/>
          <w:sz w:val="22"/>
          <w:szCs w:val="22"/>
        </w:rPr>
        <w:t>5</w:t>
      </w:r>
      <w:r w:rsidR="00DA38DD">
        <w:rPr>
          <w:rFonts w:ascii="Calibri" w:hAnsi="Calibri"/>
          <w:sz w:val="22"/>
          <w:szCs w:val="22"/>
        </w:rPr>
        <w:t>th, 201</w:t>
      </w:r>
      <w:r w:rsidR="00B1439E">
        <w:rPr>
          <w:rFonts w:ascii="Calibri" w:hAnsi="Calibri"/>
          <w:sz w:val="22"/>
          <w:szCs w:val="22"/>
        </w:rPr>
        <w:t>9</w:t>
      </w:r>
      <w:r w:rsidR="00402C7C" w:rsidRPr="00A21285">
        <w:rPr>
          <w:rFonts w:ascii="Calibri" w:hAnsi="Calibri"/>
          <w:sz w:val="22"/>
          <w:szCs w:val="22"/>
        </w:rPr>
        <w:t>.</w:t>
      </w:r>
    </w:p>
    <w:p w14:paraId="38BD9A5B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</w:p>
    <w:p w14:paraId="5CD75412" w14:textId="6C83EE6A" w:rsidR="00402C7C" w:rsidRPr="00A21285" w:rsidRDefault="00402C7C" w:rsidP="009F6455">
      <w:pPr>
        <w:rPr>
          <w:rFonts w:ascii="Calibri" w:hAnsi="Calibri"/>
          <w:sz w:val="22"/>
          <w:szCs w:val="22"/>
        </w:rPr>
      </w:pPr>
      <w:r w:rsidRPr="00A21285">
        <w:rPr>
          <w:rFonts w:ascii="Calibri" w:hAnsi="Calibri"/>
          <w:sz w:val="22"/>
          <w:szCs w:val="22"/>
        </w:rPr>
        <w:t xml:space="preserve">The </w:t>
      </w:r>
      <w:r w:rsidR="00770C2F">
        <w:rPr>
          <w:rFonts w:ascii="Calibri" w:hAnsi="Calibri"/>
          <w:sz w:val="22"/>
          <w:szCs w:val="22"/>
        </w:rPr>
        <w:t>1</w:t>
      </w:r>
      <w:r w:rsidR="00B1439E">
        <w:rPr>
          <w:rFonts w:ascii="Calibri" w:hAnsi="Calibri"/>
          <w:sz w:val="22"/>
          <w:szCs w:val="22"/>
        </w:rPr>
        <w:t>3</w:t>
      </w:r>
      <w:r w:rsidRPr="00A21285">
        <w:rPr>
          <w:rFonts w:ascii="Calibri" w:hAnsi="Calibri"/>
          <w:sz w:val="22"/>
          <w:szCs w:val="22"/>
          <w:vertAlign w:val="superscript"/>
        </w:rPr>
        <w:t>th</w:t>
      </w:r>
      <w:r w:rsidRPr="00A21285">
        <w:rPr>
          <w:rFonts w:ascii="Calibri" w:hAnsi="Calibri"/>
          <w:sz w:val="22"/>
          <w:szCs w:val="22"/>
        </w:rPr>
        <w:t xml:space="preserve"> Annual </w:t>
      </w:r>
      <w:r w:rsidR="00B1439E">
        <w:rPr>
          <w:rFonts w:ascii="Calibri" w:hAnsi="Calibri"/>
          <w:sz w:val="22"/>
          <w:szCs w:val="22"/>
        </w:rPr>
        <w:t xml:space="preserve">ACE </w:t>
      </w:r>
      <w:r w:rsidRPr="00A21285">
        <w:rPr>
          <w:rFonts w:ascii="Calibri" w:hAnsi="Calibri"/>
          <w:sz w:val="22"/>
          <w:szCs w:val="22"/>
        </w:rPr>
        <w:t xml:space="preserve">Education Awards </w:t>
      </w:r>
      <w:r w:rsidR="00B1439E">
        <w:rPr>
          <w:rFonts w:ascii="Calibri" w:hAnsi="Calibri"/>
          <w:sz w:val="22"/>
          <w:szCs w:val="22"/>
        </w:rPr>
        <w:t>Gala</w:t>
      </w:r>
      <w:r w:rsidRPr="00A21285">
        <w:rPr>
          <w:rFonts w:ascii="Calibri" w:hAnsi="Calibri"/>
          <w:sz w:val="22"/>
          <w:szCs w:val="22"/>
        </w:rPr>
        <w:t xml:space="preserve"> </w:t>
      </w:r>
      <w:r w:rsidR="00A85DC6" w:rsidRPr="00A21285">
        <w:rPr>
          <w:rFonts w:ascii="Calibri" w:hAnsi="Calibri"/>
          <w:sz w:val="22"/>
          <w:szCs w:val="22"/>
        </w:rPr>
        <w:t>will recognize and honour</w:t>
      </w:r>
      <w:r w:rsidRPr="00A21285">
        <w:rPr>
          <w:rFonts w:ascii="Calibri" w:hAnsi="Calibri"/>
          <w:sz w:val="22"/>
          <w:szCs w:val="22"/>
        </w:rPr>
        <w:t xml:space="preserve"> recipients in </w:t>
      </w:r>
      <w:r w:rsidR="00B1439E">
        <w:rPr>
          <w:rFonts w:ascii="Calibri" w:hAnsi="Calibri"/>
          <w:sz w:val="22"/>
          <w:szCs w:val="22"/>
        </w:rPr>
        <w:t xml:space="preserve">nine </w:t>
      </w:r>
      <w:r w:rsidRPr="00A21285">
        <w:rPr>
          <w:rFonts w:ascii="Calibri" w:hAnsi="Calibri"/>
          <w:sz w:val="22"/>
          <w:szCs w:val="22"/>
        </w:rPr>
        <w:t xml:space="preserve">categories. The </w:t>
      </w:r>
      <w:r w:rsidR="00B1439E">
        <w:rPr>
          <w:rFonts w:ascii="Calibri" w:hAnsi="Calibri"/>
          <w:sz w:val="22"/>
          <w:szCs w:val="22"/>
        </w:rPr>
        <w:t>Gala</w:t>
      </w:r>
      <w:r w:rsidR="00A85DC6" w:rsidRPr="00A21285">
        <w:rPr>
          <w:rFonts w:ascii="Calibri" w:hAnsi="Calibri"/>
          <w:sz w:val="22"/>
          <w:szCs w:val="22"/>
        </w:rPr>
        <w:t xml:space="preserve"> will be held at the </w:t>
      </w:r>
      <w:r w:rsidR="00E31A12">
        <w:rPr>
          <w:rFonts w:ascii="Calibri" w:hAnsi="Calibri"/>
          <w:sz w:val="22"/>
          <w:szCs w:val="22"/>
        </w:rPr>
        <w:t>Best Western Plus Winnipeg Airport Hotel</w:t>
      </w:r>
      <w:r w:rsidRPr="00A21285">
        <w:rPr>
          <w:rFonts w:ascii="Calibri" w:hAnsi="Calibri"/>
          <w:sz w:val="22"/>
          <w:szCs w:val="22"/>
        </w:rPr>
        <w:t xml:space="preserve"> on the evenin</w:t>
      </w:r>
      <w:r w:rsidR="00F94D52">
        <w:rPr>
          <w:rFonts w:ascii="Calibri" w:hAnsi="Calibri"/>
          <w:sz w:val="22"/>
          <w:szCs w:val="22"/>
        </w:rPr>
        <w:t>g</w:t>
      </w:r>
      <w:r w:rsidR="00783363">
        <w:rPr>
          <w:rFonts w:ascii="Calibri" w:hAnsi="Calibri"/>
          <w:sz w:val="22"/>
          <w:szCs w:val="22"/>
        </w:rPr>
        <w:t xml:space="preserve"> </w:t>
      </w:r>
      <w:r w:rsidR="00770C2F">
        <w:rPr>
          <w:rFonts w:ascii="Calibri" w:hAnsi="Calibri"/>
          <w:sz w:val="22"/>
          <w:szCs w:val="22"/>
        </w:rPr>
        <w:t xml:space="preserve">of </w:t>
      </w:r>
      <w:r w:rsidR="00624F16">
        <w:rPr>
          <w:rFonts w:ascii="Calibri" w:hAnsi="Calibri"/>
          <w:sz w:val="22"/>
          <w:szCs w:val="22"/>
        </w:rPr>
        <w:t>Fri</w:t>
      </w:r>
      <w:r w:rsidR="00770C2F">
        <w:rPr>
          <w:rFonts w:ascii="Calibri" w:hAnsi="Calibri"/>
          <w:sz w:val="22"/>
          <w:szCs w:val="22"/>
        </w:rPr>
        <w:t>day, February 1</w:t>
      </w:r>
      <w:r w:rsidR="00624F16">
        <w:rPr>
          <w:rFonts w:ascii="Calibri" w:hAnsi="Calibri"/>
          <w:sz w:val="22"/>
          <w:szCs w:val="22"/>
        </w:rPr>
        <w:t>6</w:t>
      </w:r>
      <w:r w:rsidR="00770C2F">
        <w:rPr>
          <w:rFonts w:ascii="Calibri" w:hAnsi="Calibri"/>
          <w:sz w:val="22"/>
          <w:szCs w:val="22"/>
        </w:rPr>
        <w:t>th, 201</w:t>
      </w:r>
      <w:r w:rsidR="00B1439E">
        <w:rPr>
          <w:rFonts w:ascii="Calibri" w:hAnsi="Calibri"/>
          <w:sz w:val="22"/>
          <w:szCs w:val="22"/>
        </w:rPr>
        <w:t>9 and will include a fashion show of Indigenous designers</w:t>
      </w:r>
      <w:r w:rsidRPr="00A21285">
        <w:rPr>
          <w:rFonts w:ascii="Calibri" w:hAnsi="Calibri"/>
          <w:sz w:val="22"/>
          <w:szCs w:val="22"/>
        </w:rPr>
        <w:t>.</w:t>
      </w:r>
    </w:p>
    <w:p w14:paraId="4BC12D86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</w:p>
    <w:p w14:paraId="4CFC589A" w14:textId="77777777" w:rsidR="00402C7C" w:rsidRPr="00A21285" w:rsidRDefault="00402C7C" w:rsidP="009F6455">
      <w:pPr>
        <w:rPr>
          <w:rFonts w:ascii="Calibri" w:hAnsi="Calibri"/>
          <w:b/>
        </w:rPr>
      </w:pPr>
      <w:r w:rsidRPr="00A21285">
        <w:rPr>
          <w:rFonts w:ascii="Calibri" w:hAnsi="Calibri"/>
          <w:b/>
        </w:rPr>
        <w:t>We are requesting a donation for our Silent Auction which is</w:t>
      </w:r>
      <w:r w:rsidR="00A85DC6" w:rsidRPr="00A21285">
        <w:rPr>
          <w:rFonts w:ascii="Calibri" w:hAnsi="Calibri"/>
          <w:b/>
        </w:rPr>
        <w:t xml:space="preserve"> held during the upcoming two-day conference</w:t>
      </w:r>
      <w:r w:rsidR="00746B84">
        <w:rPr>
          <w:rFonts w:ascii="Calibri" w:hAnsi="Calibri"/>
          <w:b/>
        </w:rPr>
        <w:t xml:space="preserve"> and Education Awards Banquet</w:t>
      </w:r>
      <w:r w:rsidRPr="00A21285">
        <w:rPr>
          <w:rFonts w:ascii="Calibri" w:hAnsi="Calibri"/>
          <w:b/>
        </w:rPr>
        <w:t>.</w:t>
      </w:r>
    </w:p>
    <w:p w14:paraId="07DFED81" w14:textId="77777777" w:rsidR="00402C7C" w:rsidRPr="00A21285" w:rsidRDefault="00402C7C" w:rsidP="009F6455">
      <w:pPr>
        <w:rPr>
          <w:rFonts w:ascii="Calibri" w:hAnsi="Calibri"/>
          <w:b/>
          <w:bCs/>
          <w:i/>
          <w:sz w:val="22"/>
          <w:szCs w:val="22"/>
        </w:rPr>
      </w:pPr>
    </w:p>
    <w:p w14:paraId="34A7345F" w14:textId="6E8799A9" w:rsidR="00A85DC6" w:rsidRPr="00A21285" w:rsidRDefault="00402C7C" w:rsidP="009F6455">
      <w:pPr>
        <w:rPr>
          <w:rFonts w:ascii="Calibri" w:hAnsi="Calibri"/>
          <w:sz w:val="22"/>
          <w:szCs w:val="22"/>
        </w:rPr>
      </w:pPr>
      <w:r w:rsidRPr="00A21285">
        <w:rPr>
          <w:rFonts w:ascii="Calibri" w:hAnsi="Calibri"/>
          <w:sz w:val="22"/>
          <w:szCs w:val="22"/>
        </w:rPr>
        <w:t xml:space="preserve">If you should have further interest </w:t>
      </w:r>
      <w:r w:rsidR="00A85DC6" w:rsidRPr="00A21285">
        <w:rPr>
          <w:rFonts w:ascii="Calibri" w:hAnsi="Calibri"/>
          <w:sz w:val="22"/>
          <w:szCs w:val="22"/>
        </w:rPr>
        <w:t>in donating an auction item</w:t>
      </w:r>
      <w:bookmarkStart w:id="1" w:name="_GoBack"/>
      <w:bookmarkEnd w:id="1"/>
      <w:r w:rsidR="00A85DC6" w:rsidRPr="00A21285">
        <w:rPr>
          <w:rFonts w:ascii="Calibri" w:hAnsi="Calibri"/>
          <w:sz w:val="22"/>
          <w:szCs w:val="22"/>
        </w:rPr>
        <w:t xml:space="preserve"> </w:t>
      </w:r>
      <w:r w:rsidRPr="00A21285">
        <w:rPr>
          <w:rFonts w:ascii="Calibri" w:hAnsi="Calibri"/>
          <w:sz w:val="22"/>
          <w:szCs w:val="22"/>
        </w:rPr>
        <w:t xml:space="preserve">or would like </w:t>
      </w:r>
      <w:r w:rsidR="00A85DC6" w:rsidRPr="00A21285">
        <w:rPr>
          <w:rFonts w:ascii="Calibri" w:hAnsi="Calibri"/>
          <w:sz w:val="22"/>
          <w:szCs w:val="22"/>
        </w:rPr>
        <w:t>more information on becoming</w:t>
      </w:r>
      <w:r w:rsidRPr="00A21285">
        <w:rPr>
          <w:rFonts w:ascii="Calibri" w:hAnsi="Calibri"/>
          <w:sz w:val="22"/>
          <w:szCs w:val="22"/>
        </w:rPr>
        <w:t xml:space="preserve"> a sponsor or member, or to purchase a table at our trade show please contact</w:t>
      </w:r>
      <w:r w:rsidR="00916495">
        <w:rPr>
          <w:rFonts w:ascii="Calibri" w:hAnsi="Calibri"/>
          <w:sz w:val="22"/>
          <w:szCs w:val="22"/>
        </w:rPr>
        <w:t xml:space="preserve"> </w:t>
      </w:r>
      <w:r w:rsidRPr="00A21285">
        <w:rPr>
          <w:rFonts w:ascii="Calibri" w:hAnsi="Calibri"/>
          <w:sz w:val="22"/>
          <w:szCs w:val="22"/>
        </w:rPr>
        <w:t>Deborah Clark</w:t>
      </w:r>
      <w:r w:rsidR="00AF4133">
        <w:rPr>
          <w:rFonts w:ascii="Calibri" w:hAnsi="Calibri"/>
          <w:sz w:val="22"/>
          <w:szCs w:val="22"/>
        </w:rPr>
        <w:t xml:space="preserve">, </w:t>
      </w:r>
      <w:r w:rsidR="005E5FEE">
        <w:rPr>
          <w:rFonts w:ascii="Calibri" w:hAnsi="Calibri"/>
          <w:sz w:val="22"/>
          <w:szCs w:val="22"/>
        </w:rPr>
        <w:t>ACE</w:t>
      </w:r>
      <w:r w:rsidR="00AF4133">
        <w:rPr>
          <w:rFonts w:ascii="Calibri" w:hAnsi="Calibri"/>
          <w:sz w:val="22"/>
          <w:szCs w:val="22"/>
        </w:rPr>
        <w:t xml:space="preserve"> Executive Director</w:t>
      </w:r>
      <w:r w:rsidR="00E007E4">
        <w:rPr>
          <w:rFonts w:ascii="Calibri" w:hAnsi="Calibri"/>
          <w:sz w:val="22"/>
          <w:szCs w:val="22"/>
        </w:rPr>
        <w:t>, listed above.</w:t>
      </w:r>
    </w:p>
    <w:p w14:paraId="0D90F76F" w14:textId="77777777" w:rsidR="00402C7C" w:rsidRPr="00A21285" w:rsidRDefault="00402C7C" w:rsidP="009F6455">
      <w:pPr>
        <w:rPr>
          <w:rFonts w:ascii="Calibri" w:hAnsi="Calibri"/>
          <w:sz w:val="22"/>
          <w:szCs w:val="22"/>
        </w:rPr>
      </w:pPr>
    </w:p>
    <w:p w14:paraId="0D71056A" w14:textId="77777777" w:rsidR="00402C7C" w:rsidRPr="00A21285" w:rsidRDefault="00F94D52" w:rsidP="009F645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Thank-you</w:t>
      </w:r>
      <w:r w:rsidR="00402C7C" w:rsidRPr="00A21285">
        <w:rPr>
          <w:rFonts w:ascii="Calibri" w:hAnsi="Calibri"/>
          <w:sz w:val="22"/>
          <w:szCs w:val="22"/>
        </w:rPr>
        <w:t>,</w:t>
      </w:r>
      <w:r w:rsidR="00E007E4" w:rsidRPr="00E007E4">
        <w:rPr>
          <w:rFonts w:ascii="Calibri" w:hAnsi="Calibri"/>
          <w:noProof/>
          <w:sz w:val="22"/>
          <w:szCs w:val="22"/>
        </w:rPr>
        <w:t xml:space="preserve"> </w:t>
      </w:r>
    </w:p>
    <w:p w14:paraId="43E96DCD" w14:textId="77777777" w:rsidR="00402C7C" w:rsidRDefault="00402C7C" w:rsidP="00A8275B">
      <w:pPr>
        <w:rPr>
          <w:rFonts w:ascii="Calibri" w:hAnsi="Calibri"/>
          <w:sz w:val="22"/>
          <w:szCs w:val="22"/>
        </w:rPr>
      </w:pPr>
    </w:p>
    <w:p w14:paraId="6D263773" w14:textId="77777777" w:rsidR="00E007E4" w:rsidRPr="00A21285" w:rsidRDefault="00E007E4" w:rsidP="00A8275B">
      <w:pPr>
        <w:rPr>
          <w:rFonts w:ascii="Calibri" w:hAnsi="Calibri"/>
          <w:sz w:val="22"/>
          <w:szCs w:val="22"/>
        </w:rPr>
      </w:pPr>
    </w:p>
    <w:p w14:paraId="6E2A18C8" w14:textId="77777777" w:rsidR="00402C7C" w:rsidRPr="00D53104" w:rsidRDefault="00DA38DD" w:rsidP="00A8275B">
      <w:pPr>
        <w:rPr>
          <w:rFonts w:ascii="Calibri" w:hAnsi="Calibri"/>
          <w:sz w:val="22"/>
          <w:szCs w:val="22"/>
          <w:highlight w:val="yellow"/>
        </w:rPr>
      </w:pPr>
      <w:r w:rsidRPr="00D53104">
        <w:rPr>
          <w:rFonts w:ascii="Calibri" w:hAnsi="Calibri"/>
          <w:sz w:val="22"/>
          <w:szCs w:val="22"/>
          <w:highlight w:val="yellow"/>
        </w:rPr>
        <w:t>Your Name</w:t>
      </w:r>
    </w:p>
    <w:p w14:paraId="6005A0F9" w14:textId="77777777" w:rsidR="00F94D52" w:rsidRPr="00A21285" w:rsidRDefault="00DA38DD" w:rsidP="00A8275B">
      <w:pPr>
        <w:rPr>
          <w:rFonts w:ascii="Calibri" w:hAnsi="Calibri"/>
          <w:sz w:val="22"/>
          <w:szCs w:val="22"/>
        </w:rPr>
      </w:pPr>
      <w:r w:rsidRPr="00D53104">
        <w:rPr>
          <w:rFonts w:ascii="Calibri" w:hAnsi="Calibri"/>
          <w:sz w:val="22"/>
          <w:szCs w:val="22"/>
          <w:highlight w:val="yellow"/>
        </w:rPr>
        <w:t>Board Position</w:t>
      </w:r>
    </w:p>
    <w:sectPr w:rsidR="00F94D52" w:rsidRPr="00A21285" w:rsidSect="003F45A6">
      <w:headerReference w:type="default" r:id="rId7"/>
      <w:pgSz w:w="12240" w:h="15840"/>
      <w:pgMar w:top="1276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90FA3" w14:textId="77777777" w:rsidR="00B54670" w:rsidRDefault="00B54670">
      <w:r>
        <w:separator/>
      </w:r>
    </w:p>
  </w:endnote>
  <w:endnote w:type="continuationSeparator" w:id="0">
    <w:p w14:paraId="3EB563DF" w14:textId="77777777" w:rsidR="00B54670" w:rsidRDefault="00B5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2D3AE" w14:textId="77777777" w:rsidR="00B54670" w:rsidRDefault="00B54670">
      <w:r>
        <w:separator/>
      </w:r>
    </w:p>
  </w:footnote>
  <w:footnote w:type="continuationSeparator" w:id="0">
    <w:p w14:paraId="660ED45A" w14:textId="77777777" w:rsidR="00B54670" w:rsidRDefault="00B54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3777C" w14:textId="77777777" w:rsidR="00A85DC6" w:rsidRDefault="00746B84" w:rsidP="0082531F">
    <w:pPr>
      <w:rPr>
        <w:rFonts w:ascii="Calibri" w:hAnsi="Calibri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95395C" wp14:editId="08C64D66">
              <wp:simplePos x="0" y="0"/>
              <wp:positionH relativeFrom="column">
                <wp:posOffset>1628775</wp:posOffset>
              </wp:positionH>
              <wp:positionV relativeFrom="paragraph">
                <wp:posOffset>-192405</wp:posOffset>
              </wp:positionV>
              <wp:extent cx="3606165" cy="790575"/>
              <wp:effectExtent l="0" t="0" r="0" b="952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165" cy="790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0DF81" w14:textId="77777777" w:rsidR="00A85DC6" w:rsidRPr="001D6010" w:rsidRDefault="00A85DC6" w:rsidP="0082531F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1D6010">
                            <w:rPr>
                              <w:b/>
                              <w:sz w:val="28"/>
                              <w:szCs w:val="28"/>
                            </w:rPr>
                            <w:t>The Aboriginal Circle of Educators</w:t>
                          </w:r>
                        </w:p>
                        <w:p w14:paraId="488B55E4" w14:textId="77777777" w:rsidR="005275C9" w:rsidRPr="00F44073" w:rsidRDefault="00746B84" w:rsidP="005275C9">
                          <w:pPr>
                            <w:rPr>
                              <w:rFonts w:asciiTheme="minorHAnsi" w:hAnsiTheme="min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16"/>
                              <w:szCs w:val="16"/>
                            </w:rPr>
                            <w:t>306-421 Mulvey Avenue East</w:t>
                          </w:r>
                          <w:r w:rsidR="005275C9">
                            <w:rPr>
                              <w:rFonts w:asciiTheme="minorHAnsi" w:hAnsiTheme="minorHAnsi"/>
                              <w:sz w:val="16"/>
                              <w:szCs w:val="16"/>
                            </w:rPr>
                            <w:t xml:space="preserve">, Winnipeg, Manitoba </w:t>
                          </w:r>
                          <w:r>
                            <w:rPr>
                              <w:rFonts w:asciiTheme="minorHAnsi" w:hAnsiTheme="minorHAnsi"/>
                              <w:sz w:val="16"/>
                              <w:szCs w:val="16"/>
                            </w:rPr>
                            <w:t>R3L 0R6</w:t>
                          </w:r>
                        </w:p>
                        <w:p w14:paraId="246AF9C0" w14:textId="77777777" w:rsidR="00A85DC6" w:rsidRPr="0003137A" w:rsidRDefault="00A85DC6" w:rsidP="0082531F">
                          <w:pPr>
                            <w:rPr>
                              <w:rFonts w:ascii="Calibri" w:hAnsi="Calibri"/>
                              <w:sz w:val="16"/>
                              <w:szCs w:val="16"/>
                            </w:rPr>
                          </w:pPr>
                          <w:r w:rsidRPr="0003137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Ph.</w:t>
                          </w:r>
                          <w:r w:rsidR="00783363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1.204.772.2231 or 1.204.229.7416</w:t>
                          </w:r>
                          <w:r w:rsidRPr="0003137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, Fax: 1.204.772.2232</w:t>
                          </w:r>
                        </w:p>
                        <w:p w14:paraId="36FC0022" w14:textId="77777777" w:rsidR="00A85DC6" w:rsidRPr="0003137A" w:rsidRDefault="00A85DC6" w:rsidP="0082531F">
                          <w:pPr>
                            <w:rPr>
                              <w:rFonts w:ascii="Calibri" w:hAnsi="Calibri"/>
                              <w:sz w:val="16"/>
                              <w:szCs w:val="16"/>
                            </w:rPr>
                          </w:pPr>
                          <w:r w:rsidRPr="0003137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Email: ace@aboriginalcircleofeducators.ca</w:t>
                          </w:r>
                        </w:p>
                        <w:p w14:paraId="7C9DF9D4" w14:textId="77777777" w:rsidR="00A85DC6" w:rsidRPr="0003137A" w:rsidRDefault="00A85DC6" w:rsidP="0082531F">
                          <w:pPr>
                            <w:tabs>
                              <w:tab w:val="left" w:pos="142"/>
                            </w:tabs>
                            <w:rPr>
                              <w:rFonts w:ascii="Calibri" w:hAnsi="Calibri"/>
                              <w:sz w:val="16"/>
                              <w:szCs w:val="16"/>
                            </w:rPr>
                          </w:pPr>
                          <w:r w:rsidRPr="0003137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Website:  www.aboriginalcircleofeducators.ca</w:t>
                          </w:r>
                        </w:p>
                        <w:p w14:paraId="53864648" w14:textId="77777777" w:rsidR="00A85DC6" w:rsidRPr="0003137A" w:rsidRDefault="00A85DC6" w:rsidP="0082531F">
                          <w:pPr>
                            <w:tabs>
                              <w:tab w:val="left" w:pos="142"/>
                            </w:tabs>
                            <w:rPr>
                              <w:rFonts w:ascii="Calibri" w:hAnsi="Calibri"/>
                              <w:sz w:val="16"/>
                              <w:szCs w:val="16"/>
                            </w:rPr>
                          </w:pPr>
                        </w:p>
                        <w:p w14:paraId="61431331" w14:textId="77777777" w:rsidR="00A85DC6" w:rsidRDefault="00A85DC6" w:rsidP="0082531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9539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8.25pt;margin-top:-15.15pt;width:283.9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" stroked="f">
              <v:textbox>
                <w:txbxContent>
                  <w:p w14:paraId="7C00DF81" w14:textId="77777777" w:rsidR="00A85DC6" w:rsidRPr="001D6010" w:rsidRDefault="00A85DC6" w:rsidP="0082531F">
                    <w:pPr>
                      <w:rPr>
                        <w:b/>
                        <w:sz w:val="28"/>
                        <w:szCs w:val="28"/>
                      </w:rPr>
                    </w:pPr>
                    <w:r w:rsidRPr="001D6010">
                      <w:rPr>
                        <w:b/>
                        <w:sz w:val="28"/>
                        <w:szCs w:val="28"/>
                      </w:rPr>
                      <w:t>The Aboriginal Circle of Educators</w:t>
                    </w:r>
                  </w:p>
                  <w:p w14:paraId="488B55E4" w14:textId="77777777" w:rsidR="005275C9" w:rsidRPr="00F44073" w:rsidRDefault="00746B84" w:rsidP="005275C9">
                    <w:pPr>
                      <w:rPr>
                        <w:rFonts w:asciiTheme="minorHAnsi" w:hAnsiTheme="minorHAnsi"/>
                        <w:sz w:val="16"/>
                        <w:szCs w:val="16"/>
                      </w:rPr>
                    </w:pPr>
                    <w:r>
                      <w:rPr>
                        <w:rFonts w:asciiTheme="minorHAnsi" w:hAnsiTheme="minorHAnsi"/>
                        <w:sz w:val="16"/>
                        <w:szCs w:val="16"/>
                      </w:rPr>
                      <w:t>306-421 Mulvey Avenue East</w:t>
                    </w:r>
                    <w:r w:rsidR="005275C9">
                      <w:rPr>
                        <w:rFonts w:asciiTheme="minorHAnsi" w:hAnsiTheme="minorHAnsi"/>
                        <w:sz w:val="16"/>
                        <w:szCs w:val="16"/>
                      </w:rPr>
                      <w:t xml:space="preserve">, Winnipeg, Manitoba </w:t>
                    </w:r>
                    <w:r>
                      <w:rPr>
                        <w:rFonts w:asciiTheme="minorHAnsi" w:hAnsiTheme="minorHAnsi"/>
                        <w:sz w:val="16"/>
                        <w:szCs w:val="16"/>
                      </w:rPr>
                      <w:t>R3L 0R6</w:t>
                    </w:r>
                  </w:p>
                  <w:p w14:paraId="246AF9C0" w14:textId="77777777" w:rsidR="00A85DC6" w:rsidRPr="0003137A" w:rsidRDefault="00A85DC6" w:rsidP="0082531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03137A">
                      <w:rPr>
                        <w:rFonts w:ascii="Calibri" w:hAnsi="Calibri"/>
                        <w:sz w:val="16"/>
                        <w:szCs w:val="16"/>
                      </w:rPr>
                      <w:t>Ph.</w:t>
                    </w:r>
                    <w:r w:rsidR="00783363">
                      <w:rPr>
                        <w:rFonts w:ascii="Calibri" w:hAnsi="Calibri"/>
                        <w:sz w:val="16"/>
                        <w:szCs w:val="16"/>
                      </w:rPr>
                      <w:t>1.204.772.2231 or 1.204.229.7416</w:t>
                    </w:r>
                    <w:r w:rsidRPr="0003137A">
                      <w:rPr>
                        <w:rFonts w:ascii="Calibri" w:hAnsi="Calibri"/>
                        <w:sz w:val="16"/>
                        <w:szCs w:val="16"/>
                      </w:rPr>
                      <w:t>, Fax: 1.204.772.2232</w:t>
                    </w:r>
                  </w:p>
                  <w:p w14:paraId="36FC0022" w14:textId="77777777" w:rsidR="00A85DC6" w:rsidRPr="0003137A" w:rsidRDefault="00A85DC6" w:rsidP="0082531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03137A">
                      <w:rPr>
                        <w:rFonts w:ascii="Calibri" w:hAnsi="Calibri"/>
                        <w:sz w:val="16"/>
                        <w:szCs w:val="16"/>
                      </w:rPr>
                      <w:t>Email: ace@aboriginalcircleofeducators.ca</w:t>
                    </w:r>
                  </w:p>
                  <w:p w14:paraId="7C9DF9D4" w14:textId="77777777" w:rsidR="00A85DC6" w:rsidRPr="0003137A" w:rsidRDefault="00A85DC6" w:rsidP="0082531F">
                    <w:pPr>
                      <w:tabs>
                        <w:tab w:val="left" w:pos="142"/>
                      </w:tabs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03137A">
                      <w:rPr>
                        <w:rFonts w:ascii="Calibri" w:hAnsi="Calibri"/>
                        <w:sz w:val="16"/>
                        <w:szCs w:val="16"/>
                      </w:rPr>
                      <w:t>Website:  www.aboriginalcircleofeducators.ca</w:t>
                    </w:r>
                  </w:p>
                  <w:p w14:paraId="53864648" w14:textId="77777777" w:rsidR="00A85DC6" w:rsidRPr="0003137A" w:rsidRDefault="00A85DC6" w:rsidP="0082531F">
                    <w:pPr>
                      <w:tabs>
                        <w:tab w:val="left" w:pos="142"/>
                      </w:tabs>
                      <w:rPr>
                        <w:rFonts w:ascii="Calibri" w:hAnsi="Calibri"/>
                        <w:sz w:val="16"/>
                        <w:szCs w:val="16"/>
                      </w:rPr>
                    </w:pPr>
                  </w:p>
                  <w:p w14:paraId="61431331" w14:textId="77777777" w:rsidR="00A85DC6" w:rsidRDefault="00A85DC6" w:rsidP="0082531F"/>
                </w:txbxContent>
              </v:textbox>
            </v:shape>
          </w:pict>
        </mc:Fallback>
      </mc:AlternateContent>
    </w:r>
  </w:p>
  <w:p w14:paraId="08BBA5B2" w14:textId="77777777" w:rsidR="00A85DC6" w:rsidRDefault="00674D4E" w:rsidP="0082531F">
    <w:pPr>
      <w:rPr>
        <w:rFonts w:ascii="Calibri" w:hAnsi="Calibri"/>
      </w:rPr>
    </w:pPr>
    <w:r>
      <w:rPr>
        <w:noProof/>
        <w:lang w:val="en-US" w:eastAsia="en-US"/>
      </w:rPr>
      <w:drawing>
        <wp:anchor distT="0" distB="0" distL="114300" distR="114300" simplePos="0" relativeHeight="251660288" behindDoc="1" locked="0" layoutInCell="1" allowOverlap="1" wp14:anchorId="3A9406C4" wp14:editId="5BD45655">
          <wp:simplePos x="0" y="0"/>
          <wp:positionH relativeFrom="margin">
            <wp:posOffset>717550</wp:posOffset>
          </wp:positionH>
          <wp:positionV relativeFrom="margin">
            <wp:posOffset>-791845</wp:posOffset>
          </wp:positionV>
          <wp:extent cx="987425" cy="933450"/>
          <wp:effectExtent l="0" t="0" r="3175" b="0"/>
          <wp:wrapSquare wrapText="bothSides"/>
          <wp:docPr id="2" name="Picture 1" descr="ACE_logo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E_logo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42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1D04262" w14:textId="77777777" w:rsidR="00A85DC6" w:rsidRDefault="00A85D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24E00"/>
    <w:multiLevelType w:val="hybridMultilevel"/>
    <w:tmpl w:val="D42C2A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44223"/>
    <w:multiLevelType w:val="hybridMultilevel"/>
    <w:tmpl w:val="02BC56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7C20BB"/>
    <w:multiLevelType w:val="hybridMultilevel"/>
    <w:tmpl w:val="99804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AE"/>
    <w:rsid w:val="000101CF"/>
    <w:rsid w:val="00014B36"/>
    <w:rsid w:val="00024C7C"/>
    <w:rsid w:val="0003137A"/>
    <w:rsid w:val="000759E3"/>
    <w:rsid w:val="0008529E"/>
    <w:rsid w:val="00090431"/>
    <w:rsid w:val="00094C32"/>
    <w:rsid w:val="000A39F8"/>
    <w:rsid w:val="000A4913"/>
    <w:rsid w:val="000B2B72"/>
    <w:rsid w:val="000B3B66"/>
    <w:rsid w:val="000B6B05"/>
    <w:rsid w:val="000B71B9"/>
    <w:rsid w:val="00107110"/>
    <w:rsid w:val="001124BE"/>
    <w:rsid w:val="001361AF"/>
    <w:rsid w:val="00140357"/>
    <w:rsid w:val="0014395E"/>
    <w:rsid w:val="00147943"/>
    <w:rsid w:val="00175CC7"/>
    <w:rsid w:val="001974F7"/>
    <w:rsid w:val="001B6B2A"/>
    <w:rsid w:val="001C2C57"/>
    <w:rsid w:val="001C49D2"/>
    <w:rsid w:val="001D5342"/>
    <w:rsid w:val="001D6010"/>
    <w:rsid w:val="001F13D7"/>
    <w:rsid w:val="00227EC9"/>
    <w:rsid w:val="0029352C"/>
    <w:rsid w:val="002B3C81"/>
    <w:rsid w:val="002B47D9"/>
    <w:rsid w:val="00311520"/>
    <w:rsid w:val="003214A0"/>
    <w:rsid w:val="00366135"/>
    <w:rsid w:val="00385E61"/>
    <w:rsid w:val="003B6595"/>
    <w:rsid w:val="003D68FA"/>
    <w:rsid w:val="003D7403"/>
    <w:rsid w:val="003E001D"/>
    <w:rsid w:val="003F45A6"/>
    <w:rsid w:val="00400834"/>
    <w:rsid w:val="00402C7C"/>
    <w:rsid w:val="0041482B"/>
    <w:rsid w:val="00416B41"/>
    <w:rsid w:val="00416D58"/>
    <w:rsid w:val="0043574A"/>
    <w:rsid w:val="004B72FB"/>
    <w:rsid w:val="004D0A96"/>
    <w:rsid w:val="004E41F7"/>
    <w:rsid w:val="005275C9"/>
    <w:rsid w:val="0053069B"/>
    <w:rsid w:val="00535089"/>
    <w:rsid w:val="00540700"/>
    <w:rsid w:val="00541502"/>
    <w:rsid w:val="005515CD"/>
    <w:rsid w:val="00564E9B"/>
    <w:rsid w:val="0059125F"/>
    <w:rsid w:val="005940F8"/>
    <w:rsid w:val="00594D0C"/>
    <w:rsid w:val="005A15E5"/>
    <w:rsid w:val="005A3C04"/>
    <w:rsid w:val="005D4DD5"/>
    <w:rsid w:val="005E05AF"/>
    <w:rsid w:val="005E5FEE"/>
    <w:rsid w:val="005E6124"/>
    <w:rsid w:val="005E6BF6"/>
    <w:rsid w:val="005F6A8C"/>
    <w:rsid w:val="006013BD"/>
    <w:rsid w:val="0060370E"/>
    <w:rsid w:val="0060452B"/>
    <w:rsid w:val="0062010F"/>
    <w:rsid w:val="00620F4B"/>
    <w:rsid w:val="00624F16"/>
    <w:rsid w:val="00674D4E"/>
    <w:rsid w:val="0068011E"/>
    <w:rsid w:val="00686AA5"/>
    <w:rsid w:val="006A1188"/>
    <w:rsid w:val="006E14EC"/>
    <w:rsid w:val="00715614"/>
    <w:rsid w:val="007274CE"/>
    <w:rsid w:val="0073747B"/>
    <w:rsid w:val="007456E6"/>
    <w:rsid w:val="00746B84"/>
    <w:rsid w:val="007509DF"/>
    <w:rsid w:val="00770C2F"/>
    <w:rsid w:val="00770D6B"/>
    <w:rsid w:val="007767C9"/>
    <w:rsid w:val="007829E7"/>
    <w:rsid w:val="00783363"/>
    <w:rsid w:val="00791415"/>
    <w:rsid w:val="007E26C4"/>
    <w:rsid w:val="008068BB"/>
    <w:rsid w:val="00817DF3"/>
    <w:rsid w:val="0082531F"/>
    <w:rsid w:val="008440D0"/>
    <w:rsid w:val="00865C66"/>
    <w:rsid w:val="0089487F"/>
    <w:rsid w:val="009125BB"/>
    <w:rsid w:val="00916495"/>
    <w:rsid w:val="00921C8B"/>
    <w:rsid w:val="00923D41"/>
    <w:rsid w:val="00927387"/>
    <w:rsid w:val="009371AE"/>
    <w:rsid w:val="00937455"/>
    <w:rsid w:val="00951CEB"/>
    <w:rsid w:val="00960C84"/>
    <w:rsid w:val="009905A5"/>
    <w:rsid w:val="009A055C"/>
    <w:rsid w:val="009A3A15"/>
    <w:rsid w:val="009E6005"/>
    <w:rsid w:val="009F6455"/>
    <w:rsid w:val="00A21285"/>
    <w:rsid w:val="00A24BBB"/>
    <w:rsid w:val="00A6753E"/>
    <w:rsid w:val="00A8275B"/>
    <w:rsid w:val="00A85DC6"/>
    <w:rsid w:val="00AF4133"/>
    <w:rsid w:val="00B1439E"/>
    <w:rsid w:val="00B373FA"/>
    <w:rsid w:val="00B54670"/>
    <w:rsid w:val="00B57283"/>
    <w:rsid w:val="00B6195B"/>
    <w:rsid w:val="00B67461"/>
    <w:rsid w:val="00BA5CA5"/>
    <w:rsid w:val="00BB6D4A"/>
    <w:rsid w:val="00BF5795"/>
    <w:rsid w:val="00C22827"/>
    <w:rsid w:val="00C457B0"/>
    <w:rsid w:val="00C5228E"/>
    <w:rsid w:val="00C55518"/>
    <w:rsid w:val="00C60CA8"/>
    <w:rsid w:val="00C903FD"/>
    <w:rsid w:val="00CA509B"/>
    <w:rsid w:val="00CB28F3"/>
    <w:rsid w:val="00CB56EE"/>
    <w:rsid w:val="00CE0648"/>
    <w:rsid w:val="00CE7731"/>
    <w:rsid w:val="00D04FC8"/>
    <w:rsid w:val="00D05321"/>
    <w:rsid w:val="00D53104"/>
    <w:rsid w:val="00DA38DD"/>
    <w:rsid w:val="00DB5C43"/>
    <w:rsid w:val="00E007E4"/>
    <w:rsid w:val="00E01112"/>
    <w:rsid w:val="00E131BC"/>
    <w:rsid w:val="00E31A12"/>
    <w:rsid w:val="00E341DB"/>
    <w:rsid w:val="00E50A9F"/>
    <w:rsid w:val="00E51543"/>
    <w:rsid w:val="00E75D5F"/>
    <w:rsid w:val="00EA2719"/>
    <w:rsid w:val="00EB26ED"/>
    <w:rsid w:val="00EC7E05"/>
    <w:rsid w:val="00EF7024"/>
    <w:rsid w:val="00F02C19"/>
    <w:rsid w:val="00F1662C"/>
    <w:rsid w:val="00F37C66"/>
    <w:rsid w:val="00F527AC"/>
    <w:rsid w:val="00F55BCB"/>
    <w:rsid w:val="00F83E0B"/>
    <w:rsid w:val="00F94807"/>
    <w:rsid w:val="00F94D52"/>
    <w:rsid w:val="00F96ECD"/>
    <w:rsid w:val="00FA298C"/>
    <w:rsid w:val="00FA51E8"/>
    <w:rsid w:val="00FE61C5"/>
    <w:rsid w:val="00FF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C10ECA"/>
  <w15:docId w15:val="{B95CE34B-088C-437D-B8BF-8710447C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71AE"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371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CA" w:eastAsia="en-CA"/>
    </w:rPr>
  </w:style>
  <w:style w:type="paragraph" w:styleId="NormalWeb">
    <w:name w:val="Normal (Web)"/>
    <w:basedOn w:val="Normal"/>
    <w:uiPriority w:val="99"/>
    <w:rsid w:val="00541502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uiPriority w:val="99"/>
    <w:rsid w:val="007E26C4"/>
    <w:pPr>
      <w:ind w:left="360"/>
    </w:pPr>
    <w:rPr>
      <w:sz w:val="28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CB28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en-CA" w:eastAsia="en-CA"/>
    </w:rPr>
  </w:style>
  <w:style w:type="table" w:styleId="TableGrid">
    <w:name w:val="Table Grid"/>
    <w:basedOn w:val="TableNormal"/>
    <w:uiPriority w:val="99"/>
    <w:rsid w:val="00CB28F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7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CA" w:eastAsia="en-CA"/>
    </w:rPr>
  </w:style>
  <w:style w:type="character" w:styleId="Hyperlink">
    <w:name w:val="Hyperlink"/>
    <w:basedOn w:val="DefaultParagraphFont"/>
    <w:uiPriority w:val="99"/>
    <w:rsid w:val="00B6195B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9125F"/>
    <w:rPr>
      <w:rFonts w:ascii="Calibri" w:hAnsi="Calibri"/>
    </w:rPr>
  </w:style>
  <w:style w:type="paragraph" w:styleId="ListParagraph">
    <w:name w:val="List Paragraph"/>
    <w:basedOn w:val="Normal"/>
    <w:uiPriority w:val="99"/>
    <w:qFormat/>
    <w:rsid w:val="00F55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Aboriginal Circle of Educators</vt:lpstr>
    </vt:vector>
  </TitlesOfParts>
  <Company>Aboriginal Circle of Educators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Aboriginal Circle of Educators</dc:title>
  <dc:creator>Aboriginal Circle of Educators</dc:creator>
  <cp:lastModifiedBy>Executive Director</cp:lastModifiedBy>
  <cp:revision>4</cp:revision>
  <cp:lastPrinted>2015-01-19T16:32:00Z</cp:lastPrinted>
  <dcterms:created xsi:type="dcterms:W3CDTF">2018-04-16T10:02:00Z</dcterms:created>
  <dcterms:modified xsi:type="dcterms:W3CDTF">2018-04-16T11:50:00Z</dcterms:modified>
</cp:coreProperties>
</file>