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C0" w:rsidRDefault="008926C0" w:rsidP="003527B2">
      <w:pPr>
        <w:pStyle w:val="Informal1"/>
        <w:spacing w:before="0" w:after="0"/>
        <w:rPr>
          <w:rFonts w:ascii="Calibri" w:hAnsi="Calibri"/>
          <w:b/>
          <w:szCs w:val="24"/>
          <w:lang w:val="fr-CA"/>
        </w:rPr>
        <w:sectPr w:rsidR="008926C0" w:rsidSect="00DC0E8B">
          <w:headerReference w:type="default" r:id="rId8"/>
          <w:pgSz w:w="12240" w:h="15840"/>
          <w:pgMar w:top="993" w:right="900" w:bottom="1440" w:left="1800" w:header="720" w:footer="720" w:gutter="0"/>
          <w:cols w:space="720"/>
          <w:docGrid w:linePitch="360"/>
        </w:sectPr>
      </w:pPr>
    </w:p>
    <w:p w:rsidR="004522C3" w:rsidRPr="0006672B" w:rsidRDefault="004522C3" w:rsidP="004522C3">
      <w:pPr>
        <w:pStyle w:val="Informal1"/>
        <w:spacing w:before="0" w:after="0"/>
        <w:ind w:left="2160"/>
        <w:rPr>
          <w:rFonts w:ascii="Calibri" w:hAnsi="Calibri"/>
          <w:szCs w:val="24"/>
          <w:lang w:val="en-CA"/>
        </w:rPr>
      </w:pPr>
      <w:r w:rsidRPr="00CA663D">
        <w:rPr>
          <w:rFonts w:ascii="Calibri" w:hAnsi="Calibri"/>
          <w:b/>
          <w:szCs w:val="24"/>
          <w:lang w:val="fr-CA"/>
        </w:rPr>
        <w:lastRenderedPageBreak/>
        <w:t xml:space="preserve">Date:  </w:t>
      </w:r>
      <w:r w:rsidRPr="00CA663D">
        <w:rPr>
          <w:rFonts w:ascii="Calibri" w:hAnsi="Calibri"/>
          <w:b/>
          <w:szCs w:val="24"/>
          <w:lang w:val="fr-CA"/>
        </w:rPr>
        <w:tab/>
      </w:r>
      <w:r w:rsidR="004D3D3F">
        <w:rPr>
          <w:rFonts w:ascii="Calibri" w:hAnsi="Calibri"/>
          <w:b/>
          <w:szCs w:val="24"/>
          <w:lang w:val="fr-CA"/>
        </w:rPr>
        <w:tab/>
      </w:r>
      <w:r w:rsidR="004D3D3F">
        <w:rPr>
          <w:rFonts w:ascii="Calibri" w:hAnsi="Calibri"/>
          <w:szCs w:val="24"/>
          <w:lang w:val="fr-CA"/>
        </w:rPr>
        <w:t>Mon</w:t>
      </w:r>
      <w:r w:rsidR="00BA1D11">
        <w:rPr>
          <w:rFonts w:ascii="Calibri" w:hAnsi="Calibri"/>
          <w:szCs w:val="24"/>
          <w:lang w:val="en-CA"/>
        </w:rPr>
        <w:t xml:space="preserve">day, </w:t>
      </w:r>
      <w:r w:rsidR="003A701B">
        <w:rPr>
          <w:rFonts w:ascii="Calibri" w:hAnsi="Calibri"/>
          <w:szCs w:val="24"/>
          <w:lang w:val="en-CA"/>
        </w:rPr>
        <w:t>September 14</w:t>
      </w:r>
      <w:r w:rsidR="00BE7EDE">
        <w:rPr>
          <w:rFonts w:ascii="Calibri" w:hAnsi="Calibri"/>
          <w:szCs w:val="24"/>
          <w:lang w:val="en-CA"/>
        </w:rPr>
        <w:t>, 2015</w:t>
      </w:r>
    </w:p>
    <w:p w:rsidR="004522C3" w:rsidRPr="0006672B" w:rsidRDefault="004522C3" w:rsidP="004522C3">
      <w:pPr>
        <w:pStyle w:val="Informal1"/>
        <w:spacing w:before="0" w:after="0"/>
        <w:ind w:left="2160"/>
        <w:rPr>
          <w:rFonts w:ascii="Calibri" w:hAnsi="Calibri"/>
          <w:b/>
          <w:szCs w:val="24"/>
          <w:lang w:val="en-CA"/>
        </w:rPr>
      </w:pPr>
      <w:r w:rsidRPr="0006672B">
        <w:rPr>
          <w:rFonts w:ascii="Calibri" w:hAnsi="Calibri"/>
          <w:b/>
          <w:szCs w:val="24"/>
          <w:lang w:val="en-CA"/>
        </w:rPr>
        <w:t>Time</w:t>
      </w:r>
      <w:r>
        <w:rPr>
          <w:rFonts w:ascii="Calibri" w:hAnsi="Calibri"/>
          <w:b/>
          <w:szCs w:val="24"/>
          <w:lang w:val="en-CA"/>
        </w:rPr>
        <w:t>:</w:t>
      </w:r>
      <w:r w:rsidRPr="0006672B">
        <w:rPr>
          <w:rFonts w:ascii="Calibri" w:hAnsi="Calibri"/>
          <w:szCs w:val="24"/>
          <w:lang w:val="en-CA"/>
        </w:rPr>
        <w:tab/>
      </w:r>
      <w:r w:rsidRPr="0006672B">
        <w:rPr>
          <w:rFonts w:ascii="Calibri" w:hAnsi="Calibri"/>
          <w:szCs w:val="24"/>
          <w:lang w:val="en-CA"/>
        </w:rPr>
        <w:tab/>
      </w:r>
      <w:r>
        <w:rPr>
          <w:rFonts w:ascii="Calibri" w:hAnsi="Calibri"/>
          <w:szCs w:val="24"/>
          <w:lang w:val="en-CA"/>
        </w:rPr>
        <w:t>4</w:t>
      </w:r>
      <w:r w:rsidRPr="0006672B">
        <w:rPr>
          <w:rFonts w:ascii="Calibri" w:hAnsi="Calibri"/>
          <w:szCs w:val="24"/>
          <w:lang w:val="en-CA"/>
        </w:rPr>
        <w:t>:15 pm</w:t>
      </w:r>
      <w:r w:rsidRPr="0006672B">
        <w:rPr>
          <w:rFonts w:ascii="Calibri" w:hAnsi="Calibri"/>
          <w:szCs w:val="24"/>
          <w:lang w:val="en-CA"/>
        </w:rPr>
        <w:tab/>
      </w:r>
    </w:p>
    <w:p w:rsidR="004522C3" w:rsidRPr="0006672B" w:rsidRDefault="004522C3" w:rsidP="004522C3">
      <w:pPr>
        <w:pStyle w:val="Informal1"/>
        <w:spacing w:before="0" w:after="0"/>
        <w:ind w:left="2160"/>
        <w:rPr>
          <w:rFonts w:ascii="Calibri" w:hAnsi="Calibri"/>
          <w:szCs w:val="24"/>
          <w:lang w:val="en-CA"/>
        </w:rPr>
      </w:pPr>
      <w:r w:rsidRPr="0006672B">
        <w:rPr>
          <w:rFonts w:ascii="Calibri" w:hAnsi="Calibri"/>
          <w:b/>
          <w:szCs w:val="24"/>
          <w:lang w:val="en-CA"/>
        </w:rPr>
        <w:t xml:space="preserve">Location:   </w:t>
      </w:r>
      <w:r w:rsidRPr="0006672B">
        <w:rPr>
          <w:rFonts w:ascii="Calibri" w:hAnsi="Calibri"/>
          <w:b/>
          <w:szCs w:val="24"/>
          <w:lang w:val="en-CA"/>
        </w:rPr>
        <w:tab/>
      </w:r>
      <w:r w:rsidR="004D3D3F">
        <w:rPr>
          <w:rFonts w:ascii="Calibri" w:hAnsi="Calibri"/>
          <w:szCs w:val="24"/>
          <w:lang w:val="en-CA"/>
        </w:rPr>
        <w:t>7</w:t>
      </w:r>
      <w:r w:rsidR="00993DF0">
        <w:rPr>
          <w:rFonts w:ascii="Calibri" w:hAnsi="Calibri"/>
          <w:szCs w:val="24"/>
          <w:lang w:val="en-CA"/>
        </w:rPr>
        <w:t>1</w:t>
      </w:r>
      <w:r w:rsidR="007F54C3">
        <w:rPr>
          <w:rFonts w:ascii="Calibri" w:hAnsi="Calibri"/>
          <w:szCs w:val="24"/>
          <w:lang w:val="en-CA"/>
        </w:rPr>
        <w:t>5 Main Street</w:t>
      </w:r>
    </w:p>
    <w:p w:rsidR="00DC0E8B" w:rsidRDefault="00DC0E8B" w:rsidP="00DC0E8B">
      <w:pPr>
        <w:pStyle w:val="Informal1"/>
        <w:spacing w:before="0" w:after="0"/>
        <w:jc w:val="center"/>
        <w:rPr>
          <w:rFonts w:asciiTheme="minorHAnsi" w:hAnsiTheme="minorHAnsi"/>
          <w:b/>
          <w:szCs w:val="24"/>
          <w:lang w:val="en-CA"/>
        </w:rPr>
      </w:pPr>
    </w:p>
    <w:p w:rsidR="00AF5056" w:rsidRPr="003357E7" w:rsidRDefault="00AF5056" w:rsidP="00DC0E8B">
      <w:pPr>
        <w:pStyle w:val="Informal1"/>
        <w:spacing w:before="0" w:after="0"/>
        <w:jc w:val="center"/>
        <w:rPr>
          <w:rFonts w:asciiTheme="minorHAnsi" w:hAnsiTheme="minorHAnsi"/>
          <w:b/>
          <w:szCs w:val="24"/>
          <w:lang w:val="en-CA"/>
        </w:rPr>
      </w:pPr>
      <w:r w:rsidRPr="003357E7">
        <w:rPr>
          <w:rFonts w:asciiTheme="minorHAnsi" w:hAnsiTheme="minorHAnsi"/>
          <w:b/>
          <w:szCs w:val="24"/>
          <w:lang w:val="en-CA"/>
        </w:rPr>
        <w:t>Minutes</w:t>
      </w:r>
    </w:p>
    <w:p w:rsidR="001128B6" w:rsidRPr="003357E7" w:rsidRDefault="001128B6" w:rsidP="00AF5056">
      <w:pPr>
        <w:pStyle w:val="Informal1"/>
        <w:spacing w:before="0" w:after="0"/>
        <w:rPr>
          <w:rFonts w:asciiTheme="minorHAnsi" w:hAnsiTheme="minorHAnsi"/>
          <w:b/>
          <w:szCs w:val="24"/>
          <w:lang w:val="en-CA"/>
        </w:rPr>
      </w:pPr>
    </w:p>
    <w:p w:rsidR="00E3504E" w:rsidRDefault="00AF5056" w:rsidP="003F13F5">
      <w:pPr>
        <w:pStyle w:val="Informal1"/>
        <w:spacing w:before="0" w:after="0"/>
        <w:rPr>
          <w:rFonts w:asciiTheme="minorHAnsi" w:hAnsiTheme="minorHAnsi"/>
          <w:szCs w:val="24"/>
          <w:lang w:val="en-CA"/>
        </w:rPr>
      </w:pPr>
      <w:r w:rsidRPr="003F13F5">
        <w:rPr>
          <w:rFonts w:asciiTheme="minorHAnsi" w:hAnsiTheme="minorHAnsi"/>
          <w:b/>
          <w:szCs w:val="24"/>
          <w:lang w:val="en-CA"/>
        </w:rPr>
        <w:t>Present:</w:t>
      </w:r>
      <w:r w:rsidR="00CC5205" w:rsidRPr="003F13F5">
        <w:rPr>
          <w:rFonts w:asciiTheme="minorHAnsi" w:hAnsiTheme="minorHAnsi"/>
          <w:b/>
          <w:szCs w:val="24"/>
          <w:lang w:val="en-CA"/>
        </w:rPr>
        <w:t xml:space="preserve"> </w:t>
      </w:r>
      <w:r w:rsidR="003A701B">
        <w:rPr>
          <w:rFonts w:asciiTheme="minorHAnsi" w:hAnsiTheme="minorHAnsi"/>
          <w:szCs w:val="24"/>
          <w:lang w:val="en-CA"/>
        </w:rPr>
        <w:t xml:space="preserve"> </w:t>
      </w:r>
      <w:r w:rsidR="003A701B" w:rsidRPr="003F13F5">
        <w:rPr>
          <w:rFonts w:asciiTheme="minorHAnsi" w:hAnsiTheme="minorHAnsi"/>
          <w:szCs w:val="24"/>
          <w:lang w:val="en-CA"/>
        </w:rPr>
        <w:t xml:space="preserve">Kim Johnson, Angela Fey, Stephanie Miller, </w:t>
      </w:r>
      <w:r w:rsidR="00BE7EDE" w:rsidRPr="003F13F5">
        <w:rPr>
          <w:rFonts w:asciiTheme="minorHAnsi" w:hAnsiTheme="minorHAnsi"/>
          <w:szCs w:val="24"/>
          <w:lang w:val="en-CA"/>
        </w:rPr>
        <w:t>Ren</w:t>
      </w:r>
      <w:r w:rsidR="00BE7EDE" w:rsidRPr="003F13F5">
        <w:rPr>
          <w:rFonts w:asciiTheme="minorHAnsi" w:hAnsiTheme="minorHAnsi" w:cstheme="minorHAnsi"/>
          <w:szCs w:val="24"/>
          <w:lang w:val="en-CA"/>
        </w:rPr>
        <w:t>é</w:t>
      </w:r>
      <w:r w:rsidR="007D10ED" w:rsidRPr="003F13F5">
        <w:rPr>
          <w:rFonts w:asciiTheme="minorHAnsi" w:hAnsiTheme="minorHAnsi"/>
          <w:szCs w:val="24"/>
          <w:lang w:val="en-CA"/>
        </w:rPr>
        <w:t xml:space="preserve">e McGurry, </w:t>
      </w:r>
      <w:r w:rsidR="006153CE" w:rsidRPr="003F13F5">
        <w:rPr>
          <w:rFonts w:asciiTheme="minorHAnsi" w:hAnsiTheme="minorHAnsi"/>
          <w:szCs w:val="24"/>
          <w:lang w:val="en-CA"/>
        </w:rPr>
        <w:t>Donna Lee Munro,</w:t>
      </w:r>
    </w:p>
    <w:p w:rsidR="00AF5056" w:rsidRPr="003F13F5" w:rsidRDefault="003A701B" w:rsidP="003F13F5">
      <w:pPr>
        <w:pStyle w:val="Informal1"/>
        <w:spacing w:before="0" w:after="0"/>
        <w:rPr>
          <w:rFonts w:asciiTheme="minorHAnsi" w:hAnsiTheme="minorHAnsi"/>
          <w:szCs w:val="24"/>
          <w:lang w:val="en-CA"/>
        </w:rPr>
      </w:pPr>
      <w:r w:rsidRPr="003F13F5">
        <w:rPr>
          <w:rFonts w:asciiTheme="minorHAnsi" w:hAnsiTheme="minorHAnsi"/>
          <w:szCs w:val="24"/>
          <w:lang w:val="en-CA"/>
        </w:rPr>
        <w:t>Val Noseworthy</w:t>
      </w:r>
      <w:r>
        <w:rPr>
          <w:rFonts w:asciiTheme="minorHAnsi" w:hAnsiTheme="minorHAnsi"/>
          <w:szCs w:val="24"/>
          <w:lang w:val="en-CA"/>
        </w:rPr>
        <w:t>, Steve Greyeyes, Alison Cox Rita Emerson,</w:t>
      </w:r>
      <w:r w:rsidR="003F13F5">
        <w:rPr>
          <w:rFonts w:asciiTheme="minorHAnsi" w:hAnsiTheme="minorHAnsi"/>
          <w:szCs w:val="24"/>
          <w:lang w:val="en-CA"/>
        </w:rPr>
        <w:t xml:space="preserve"> </w:t>
      </w:r>
      <w:r w:rsidR="00FE5CB6" w:rsidRPr="003F13F5">
        <w:rPr>
          <w:rFonts w:asciiTheme="minorHAnsi" w:hAnsiTheme="minorHAnsi"/>
          <w:szCs w:val="24"/>
          <w:lang w:val="en-CA"/>
        </w:rPr>
        <w:t>Deborah Clark</w:t>
      </w:r>
    </w:p>
    <w:p w:rsidR="00924626" w:rsidRPr="003F13F5" w:rsidRDefault="00924626" w:rsidP="00AF5056">
      <w:pPr>
        <w:pStyle w:val="Informal1"/>
        <w:spacing w:before="0" w:after="0"/>
        <w:rPr>
          <w:rFonts w:asciiTheme="minorHAnsi" w:hAnsiTheme="minorHAnsi"/>
          <w:szCs w:val="24"/>
          <w:lang w:val="en-CA"/>
        </w:rPr>
      </w:pPr>
      <w:r w:rsidRPr="003F13F5">
        <w:rPr>
          <w:rFonts w:asciiTheme="minorHAnsi" w:hAnsiTheme="minorHAnsi"/>
          <w:b/>
          <w:szCs w:val="24"/>
          <w:lang w:val="en-CA"/>
        </w:rPr>
        <w:t>Regrets:</w:t>
      </w:r>
      <w:r w:rsidR="003A701B">
        <w:rPr>
          <w:rFonts w:asciiTheme="minorHAnsi" w:hAnsiTheme="minorHAnsi"/>
          <w:szCs w:val="24"/>
          <w:lang w:val="en-CA"/>
        </w:rPr>
        <w:t xml:space="preserve"> Dino Altieri</w:t>
      </w:r>
    </w:p>
    <w:p w:rsidR="004B15A6" w:rsidRPr="003F13F5" w:rsidRDefault="004B15A6" w:rsidP="003A7A35">
      <w:pPr>
        <w:rPr>
          <w:rFonts w:asciiTheme="minorHAnsi" w:hAnsiTheme="minorHAnsi" w:cs="Arial"/>
          <w:sz w:val="24"/>
          <w:szCs w:val="24"/>
          <w:lang w:val="en-CA"/>
        </w:rPr>
      </w:pPr>
    </w:p>
    <w:p w:rsidR="00AF3243" w:rsidRPr="003F13F5" w:rsidRDefault="003A7A35" w:rsidP="00BE7EDE">
      <w:pPr>
        <w:pStyle w:val="ListParagraph"/>
        <w:numPr>
          <w:ilvl w:val="0"/>
          <w:numId w:val="20"/>
        </w:numPr>
        <w:rPr>
          <w:rFonts w:asciiTheme="minorHAnsi" w:hAnsiTheme="minorHAnsi" w:cs="Arial"/>
          <w:sz w:val="24"/>
          <w:szCs w:val="24"/>
          <w:lang w:val="en-CA"/>
        </w:rPr>
      </w:pPr>
      <w:r w:rsidRPr="003F13F5">
        <w:rPr>
          <w:rFonts w:asciiTheme="minorHAnsi" w:hAnsiTheme="minorHAnsi" w:cs="Arial"/>
          <w:b/>
          <w:sz w:val="24"/>
          <w:szCs w:val="24"/>
          <w:lang w:val="en-CA"/>
        </w:rPr>
        <w:t>Call to Order:</w:t>
      </w:r>
      <w:r w:rsidR="00F43560" w:rsidRPr="003F13F5">
        <w:rPr>
          <w:rFonts w:asciiTheme="minorHAnsi" w:hAnsiTheme="minorHAnsi" w:cs="Arial"/>
          <w:b/>
          <w:sz w:val="24"/>
          <w:szCs w:val="24"/>
          <w:lang w:val="en-CA"/>
        </w:rPr>
        <w:t xml:space="preserve"> </w:t>
      </w:r>
      <w:r w:rsidR="005973D3" w:rsidRPr="003F13F5">
        <w:rPr>
          <w:rFonts w:asciiTheme="minorHAnsi" w:hAnsiTheme="minorHAnsi" w:cs="Arial"/>
          <w:sz w:val="24"/>
          <w:szCs w:val="24"/>
          <w:lang w:val="en-CA"/>
        </w:rPr>
        <w:t xml:space="preserve">The </w:t>
      </w:r>
      <w:r w:rsidR="00FA0ED6" w:rsidRPr="003F13F5">
        <w:rPr>
          <w:rFonts w:asciiTheme="minorHAnsi" w:hAnsiTheme="minorHAnsi" w:cs="Arial"/>
          <w:sz w:val="24"/>
          <w:szCs w:val="24"/>
          <w:lang w:val="en-CA"/>
        </w:rPr>
        <w:t>Me</w:t>
      </w:r>
      <w:r w:rsidR="006E5659" w:rsidRPr="003F13F5">
        <w:rPr>
          <w:rFonts w:asciiTheme="minorHAnsi" w:hAnsiTheme="minorHAnsi" w:cs="Arial"/>
          <w:sz w:val="24"/>
          <w:szCs w:val="24"/>
          <w:lang w:val="en-CA"/>
        </w:rPr>
        <w:t xml:space="preserve">eting </w:t>
      </w:r>
      <w:r w:rsidR="002E5615" w:rsidRPr="003F13F5">
        <w:rPr>
          <w:rFonts w:asciiTheme="minorHAnsi" w:hAnsiTheme="minorHAnsi" w:cs="Arial"/>
          <w:sz w:val="24"/>
          <w:szCs w:val="24"/>
          <w:lang w:val="en-CA"/>
        </w:rPr>
        <w:t>was called to</w:t>
      </w:r>
      <w:r w:rsidR="003A701B">
        <w:rPr>
          <w:rFonts w:asciiTheme="minorHAnsi" w:hAnsiTheme="minorHAnsi" w:cs="Arial"/>
          <w:sz w:val="24"/>
          <w:szCs w:val="24"/>
          <w:lang w:val="en-CA"/>
        </w:rPr>
        <w:t xml:space="preserve"> order at 4:40</w:t>
      </w:r>
      <w:r w:rsidR="005973D3" w:rsidRPr="003F13F5">
        <w:rPr>
          <w:rFonts w:asciiTheme="minorHAnsi" w:hAnsiTheme="minorHAnsi" w:cs="Arial"/>
          <w:sz w:val="24"/>
          <w:szCs w:val="24"/>
          <w:lang w:val="en-CA"/>
        </w:rPr>
        <w:t xml:space="preserve"> pm by</w:t>
      </w:r>
      <w:r w:rsidR="00FA0ED6" w:rsidRPr="003F13F5">
        <w:rPr>
          <w:rFonts w:asciiTheme="minorHAnsi" w:hAnsiTheme="minorHAnsi"/>
          <w:sz w:val="24"/>
          <w:szCs w:val="24"/>
          <w:lang w:val="en-CA"/>
        </w:rPr>
        <w:t xml:space="preserve"> </w:t>
      </w:r>
      <w:r w:rsidR="003A701B">
        <w:rPr>
          <w:rFonts w:asciiTheme="minorHAnsi" w:hAnsiTheme="minorHAnsi"/>
          <w:sz w:val="24"/>
          <w:szCs w:val="24"/>
          <w:lang w:val="en-CA"/>
        </w:rPr>
        <w:t>Kim Johnson</w:t>
      </w:r>
    </w:p>
    <w:p w:rsidR="003A7A35" w:rsidRPr="003F13F5" w:rsidRDefault="003A7A35" w:rsidP="003A7A35">
      <w:pPr>
        <w:rPr>
          <w:rFonts w:asciiTheme="minorHAnsi" w:hAnsiTheme="minorHAnsi" w:cs="Arial"/>
          <w:sz w:val="24"/>
          <w:szCs w:val="24"/>
        </w:rPr>
      </w:pPr>
    </w:p>
    <w:p w:rsidR="004E37A6" w:rsidRPr="003F13F5" w:rsidRDefault="003A7A35" w:rsidP="004E37A6">
      <w:pPr>
        <w:pStyle w:val="ListParagraph"/>
        <w:numPr>
          <w:ilvl w:val="0"/>
          <w:numId w:val="20"/>
        </w:numPr>
        <w:rPr>
          <w:rFonts w:asciiTheme="minorHAnsi" w:hAnsiTheme="minorHAnsi" w:cs="Arial"/>
          <w:b/>
          <w:sz w:val="24"/>
          <w:szCs w:val="24"/>
        </w:rPr>
      </w:pPr>
      <w:r w:rsidRPr="003F13F5">
        <w:rPr>
          <w:rFonts w:asciiTheme="minorHAnsi" w:hAnsiTheme="minorHAnsi" w:cs="Arial"/>
          <w:b/>
          <w:sz w:val="24"/>
          <w:szCs w:val="24"/>
        </w:rPr>
        <w:t>Adoption of Agenda</w:t>
      </w:r>
      <w:r w:rsidR="00173BD9" w:rsidRPr="003F13F5">
        <w:rPr>
          <w:rFonts w:asciiTheme="minorHAnsi" w:hAnsiTheme="minorHAnsi" w:cs="Arial"/>
          <w:b/>
          <w:sz w:val="24"/>
          <w:szCs w:val="24"/>
        </w:rPr>
        <w:t>:</w:t>
      </w:r>
      <w:r w:rsidR="005973D3" w:rsidRPr="003F13F5">
        <w:rPr>
          <w:rFonts w:asciiTheme="minorHAnsi" w:hAnsiTheme="minorHAnsi" w:cs="Arial"/>
          <w:sz w:val="24"/>
          <w:szCs w:val="24"/>
        </w:rPr>
        <w:t xml:space="preserve"> </w:t>
      </w:r>
    </w:p>
    <w:p w:rsidR="00457AAC" w:rsidRPr="003F13F5" w:rsidRDefault="004E37A6" w:rsidP="004E37A6">
      <w:pPr>
        <w:pStyle w:val="ListParagraph"/>
        <w:rPr>
          <w:rFonts w:asciiTheme="minorHAnsi" w:hAnsiTheme="minorHAnsi" w:cs="Arial"/>
          <w:sz w:val="24"/>
          <w:szCs w:val="24"/>
        </w:rPr>
      </w:pPr>
      <w:r w:rsidRPr="003F13F5">
        <w:rPr>
          <w:rFonts w:asciiTheme="minorHAnsi" w:hAnsiTheme="minorHAnsi" w:cs="Arial"/>
          <w:b/>
          <w:sz w:val="24"/>
          <w:szCs w:val="24"/>
        </w:rPr>
        <w:t xml:space="preserve">Motion: </w:t>
      </w:r>
      <w:r w:rsidRPr="003F13F5">
        <w:rPr>
          <w:rFonts w:asciiTheme="minorHAnsi" w:hAnsiTheme="minorHAnsi" w:cs="Arial"/>
          <w:sz w:val="24"/>
          <w:szCs w:val="24"/>
        </w:rPr>
        <w:t xml:space="preserve"> To accept the Agenda</w:t>
      </w:r>
      <w:r w:rsidR="00993DF0" w:rsidRPr="003F13F5">
        <w:rPr>
          <w:rFonts w:asciiTheme="minorHAnsi" w:hAnsiTheme="minorHAnsi" w:cs="Arial"/>
          <w:sz w:val="24"/>
          <w:szCs w:val="24"/>
        </w:rPr>
        <w:t xml:space="preserve"> as </w:t>
      </w:r>
      <w:r w:rsidR="00DD23C0" w:rsidRPr="003F13F5">
        <w:rPr>
          <w:rFonts w:asciiTheme="minorHAnsi" w:hAnsiTheme="minorHAnsi" w:cs="Arial"/>
          <w:sz w:val="24"/>
          <w:szCs w:val="24"/>
        </w:rPr>
        <w:t>amended</w:t>
      </w:r>
    </w:p>
    <w:p w:rsidR="004E37A6" w:rsidRPr="003F13F5" w:rsidRDefault="004E37A6" w:rsidP="004E37A6">
      <w:pPr>
        <w:pStyle w:val="ListParagraph"/>
        <w:rPr>
          <w:rFonts w:asciiTheme="minorHAnsi" w:hAnsiTheme="minorHAnsi" w:cs="Arial"/>
          <w:sz w:val="24"/>
          <w:szCs w:val="24"/>
        </w:rPr>
      </w:pPr>
      <w:r w:rsidRPr="003F13F5">
        <w:rPr>
          <w:rFonts w:asciiTheme="minorHAnsi" w:hAnsiTheme="minorHAnsi" w:cs="Arial"/>
          <w:b/>
          <w:sz w:val="24"/>
          <w:szCs w:val="24"/>
        </w:rPr>
        <w:t xml:space="preserve">Moved By: </w:t>
      </w:r>
      <w:r w:rsidR="003A701B" w:rsidRPr="003F13F5">
        <w:rPr>
          <w:rFonts w:asciiTheme="minorHAnsi" w:hAnsiTheme="minorHAnsi" w:cs="Arial"/>
          <w:sz w:val="24"/>
          <w:szCs w:val="24"/>
        </w:rPr>
        <w:t>Renée McGurry</w:t>
      </w:r>
    </w:p>
    <w:p w:rsidR="004E37A6" w:rsidRPr="003F13F5" w:rsidRDefault="00993DF0" w:rsidP="004E37A6">
      <w:pPr>
        <w:pStyle w:val="ListParagraph"/>
        <w:rPr>
          <w:rFonts w:asciiTheme="minorHAnsi" w:hAnsiTheme="minorHAnsi" w:cs="Arial"/>
          <w:sz w:val="24"/>
          <w:szCs w:val="24"/>
        </w:rPr>
      </w:pPr>
      <w:r w:rsidRPr="003F13F5">
        <w:rPr>
          <w:rFonts w:asciiTheme="minorHAnsi" w:hAnsiTheme="minorHAnsi" w:cs="Arial"/>
          <w:b/>
          <w:sz w:val="24"/>
          <w:szCs w:val="24"/>
        </w:rPr>
        <w:t>Seconded B</w:t>
      </w:r>
      <w:r w:rsidR="004E37A6" w:rsidRPr="003F13F5">
        <w:rPr>
          <w:rFonts w:asciiTheme="minorHAnsi" w:hAnsiTheme="minorHAnsi" w:cs="Arial"/>
          <w:b/>
          <w:sz w:val="24"/>
          <w:szCs w:val="24"/>
        </w:rPr>
        <w:t>y:</w:t>
      </w:r>
      <w:r w:rsidR="004E37A6" w:rsidRPr="003F13F5">
        <w:rPr>
          <w:rFonts w:asciiTheme="minorHAnsi" w:hAnsiTheme="minorHAnsi" w:cs="Arial"/>
          <w:sz w:val="24"/>
          <w:szCs w:val="24"/>
        </w:rPr>
        <w:t xml:space="preserve"> </w:t>
      </w:r>
      <w:r w:rsidR="003A701B" w:rsidRPr="009516B4">
        <w:rPr>
          <w:rFonts w:asciiTheme="minorHAnsi" w:hAnsiTheme="minorHAnsi"/>
          <w:sz w:val="24"/>
          <w:szCs w:val="24"/>
          <w:lang w:val="en-CA"/>
        </w:rPr>
        <w:t>Angela Fey</w:t>
      </w:r>
    </w:p>
    <w:p w:rsidR="00964350" w:rsidRPr="003F13F5" w:rsidRDefault="00964350" w:rsidP="00964350">
      <w:pPr>
        <w:pStyle w:val="ListParagraph"/>
        <w:rPr>
          <w:rFonts w:asciiTheme="minorHAnsi" w:hAnsiTheme="minorHAnsi" w:cs="Arial"/>
          <w:b/>
          <w:sz w:val="24"/>
          <w:szCs w:val="24"/>
        </w:rPr>
      </w:pPr>
      <w:r w:rsidRPr="003F13F5">
        <w:rPr>
          <w:rFonts w:asciiTheme="minorHAnsi" w:hAnsiTheme="minorHAnsi" w:cs="Arial"/>
          <w:b/>
          <w:sz w:val="24"/>
          <w:szCs w:val="24"/>
        </w:rPr>
        <w:t>Carried</w:t>
      </w:r>
    </w:p>
    <w:p w:rsidR="00196318" w:rsidRPr="003F13F5" w:rsidRDefault="00196318" w:rsidP="00196318">
      <w:pPr>
        <w:pStyle w:val="ListParagraph"/>
        <w:ind w:left="360"/>
        <w:rPr>
          <w:rFonts w:asciiTheme="minorHAnsi" w:hAnsiTheme="minorHAnsi" w:cs="Arial"/>
          <w:b/>
          <w:sz w:val="24"/>
          <w:szCs w:val="24"/>
        </w:rPr>
      </w:pPr>
    </w:p>
    <w:p w:rsidR="006E5659" w:rsidRPr="003F13F5" w:rsidRDefault="003A7A35" w:rsidP="006E5659">
      <w:pPr>
        <w:pStyle w:val="ListParagraph"/>
        <w:numPr>
          <w:ilvl w:val="0"/>
          <w:numId w:val="20"/>
        </w:numPr>
        <w:rPr>
          <w:rFonts w:asciiTheme="minorHAnsi" w:hAnsiTheme="minorHAnsi" w:cs="Arial"/>
          <w:b/>
          <w:sz w:val="24"/>
          <w:szCs w:val="24"/>
        </w:rPr>
      </w:pPr>
      <w:r w:rsidRPr="003F13F5">
        <w:rPr>
          <w:rFonts w:asciiTheme="minorHAnsi" w:hAnsiTheme="minorHAnsi" w:cs="Arial"/>
          <w:b/>
          <w:sz w:val="24"/>
          <w:szCs w:val="24"/>
        </w:rPr>
        <w:t>Approval of Minutes</w:t>
      </w:r>
      <w:r w:rsidR="00173BD9" w:rsidRPr="003F13F5">
        <w:rPr>
          <w:rFonts w:asciiTheme="minorHAnsi" w:hAnsiTheme="minorHAnsi" w:cs="Arial"/>
          <w:b/>
          <w:sz w:val="24"/>
          <w:szCs w:val="24"/>
        </w:rPr>
        <w:t>:</w:t>
      </w:r>
      <w:r w:rsidR="006E5659" w:rsidRPr="003F13F5">
        <w:rPr>
          <w:rFonts w:asciiTheme="minorHAnsi" w:hAnsiTheme="minorHAnsi" w:cs="Arial"/>
          <w:b/>
          <w:sz w:val="24"/>
          <w:szCs w:val="24"/>
        </w:rPr>
        <w:t xml:space="preserve"> </w:t>
      </w:r>
    </w:p>
    <w:p w:rsidR="004E37A6" w:rsidRPr="003F13F5" w:rsidRDefault="004E37A6" w:rsidP="004E37A6">
      <w:pPr>
        <w:pStyle w:val="ListParagraph"/>
        <w:rPr>
          <w:rFonts w:asciiTheme="minorHAnsi" w:hAnsiTheme="minorHAnsi" w:cs="Arial"/>
          <w:b/>
          <w:sz w:val="24"/>
          <w:szCs w:val="24"/>
        </w:rPr>
      </w:pPr>
      <w:r w:rsidRPr="003F13F5">
        <w:rPr>
          <w:rFonts w:asciiTheme="minorHAnsi" w:hAnsiTheme="minorHAnsi" w:cs="Arial"/>
          <w:b/>
          <w:sz w:val="24"/>
          <w:szCs w:val="24"/>
        </w:rPr>
        <w:t xml:space="preserve">Motion:  </w:t>
      </w:r>
      <w:r w:rsidRPr="003F13F5">
        <w:rPr>
          <w:rFonts w:asciiTheme="minorHAnsi" w:hAnsiTheme="minorHAnsi" w:cs="Arial"/>
          <w:sz w:val="24"/>
          <w:szCs w:val="24"/>
        </w:rPr>
        <w:t xml:space="preserve">To accept the Minutes as </w:t>
      </w:r>
      <w:r w:rsidR="00DC7592" w:rsidRPr="003F13F5">
        <w:rPr>
          <w:rFonts w:asciiTheme="minorHAnsi" w:hAnsiTheme="minorHAnsi" w:cs="Arial"/>
          <w:sz w:val="24"/>
          <w:szCs w:val="24"/>
        </w:rPr>
        <w:t>circulated</w:t>
      </w:r>
    </w:p>
    <w:p w:rsidR="00DC7592" w:rsidRPr="003F13F5" w:rsidRDefault="004E37A6" w:rsidP="004E37A6">
      <w:pPr>
        <w:pStyle w:val="ListParagraph"/>
        <w:rPr>
          <w:rFonts w:asciiTheme="minorHAnsi" w:hAnsiTheme="minorHAnsi" w:cs="Arial"/>
          <w:sz w:val="24"/>
          <w:szCs w:val="24"/>
        </w:rPr>
      </w:pPr>
      <w:r w:rsidRPr="003F13F5">
        <w:rPr>
          <w:rFonts w:asciiTheme="minorHAnsi" w:hAnsiTheme="minorHAnsi" w:cs="Arial"/>
          <w:b/>
          <w:sz w:val="24"/>
          <w:szCs w:val="24"/>
        </w:rPr>
        <w:t xml:space="preserve">Moved By: </w:t>
      </w:r>
      <w:r w:rsidR="007D10ED" w:rsidRPr="003F13F5">
        <w:rPr>
          <w:rFonts w:asciiTheme="minorHAnsi" w:hAnsiTheme="minorHAnsi" w:cs="Arial"/>
          <w:b/>
          <w:sz w:val="24"/>
          <w:szCs w:val="24"/>
        </w:rPr>
        <w:t xml:space="preserve"> </w:t>
      </w:r>
      <w:r w:rsidR="006153CE" w:rsidRPr="003F13F5">
        <w:rPr>
          <w:rFonts w:asciiTheme="minorHAnsi" w:hAnsiTheme="minorHAnsi" w:cs="Arial"/>
          <w:sz w:val="24"/>
          <w:szCs w:val="24"/>
        </w:rPr>
        <w:t>Renée McGurry</w:t>
      </w:r>
    </w:p>
    <w:p w:rsidR="004E37A6" w:rsidRPr="003F13F5" w:rsidRDefault="00993DF0" w:rsidP="004E37A6">
      <w:pPr>
        <w:pStyle w:val="ListParagraph"/>
        <w:rPr>
          <w:rFonts w:asciiTheme="minorHAnsi" w:hAnsiTheme="minorHAnsi" w:cs="Arial"/>
          <w:sz w:val="24"/>
          <w:szCs w:val="24"/>
        </w:rPr>
      </w:pPr>
      <w:r w:rsidRPr="003F13F5">
        <w:rPr>
          <w:rFonts w:asciiTheme="minorHAnsi" w:hAnsiTheme="minorHAnsi" w:cs="Arial"/>
          <w:b/>
          <w:sz w:val="24"/>
          <w:szCs w:val="24"/>
        </w:rPr>
        <w:t>Seconded B</w:t>
      </w:r>
      <w:r w:rsidR="004E37A6" w:rsidRPr="003F13F5">
        <w:rPr>
          <w:rFonts w:asciiTheme="minorHAnsi" w:hAnsiTheme="minorHAnsi" w:cs="Arial"/>
          <w:b/>
          <w:sz w:val="24"/>
          <w:szCs w:val="24"/>
        </w:rPr>
        <w:t xml:space="preserve">y: </w:t>
      </w:r>
      <w:r w:rsidR="007D10ED" w:rsidRPr="003F13F5">
        <w:rPr>
          <w:rFonts w:asciiTheme="minorHAnsi" w:hAnsiTheme="minorHAnsi" w:cs="Arial"/>
          <w:b/>
          <w:sz w:val="24"/>
          <w:szCs w:val="24"/>
        </w:rPr>
        <w:t xml:space="preserve"> </w:t>
      </w:r>
      <w:r w:rsidR="003A701B" w:rsidRPr="003A701B">
        <w:rPr>
          <w:rFonts w:asciiTheme="minorHAnsi" w:hAnsiTheme="minorHAnsi"/>
          <w:sz w:val="24"/>
          <w:szCs w:val="24"/>
          <w:lang w:val="en-CA"/>
        </w:rPr>
        <w:t>Angela Fey</w:t>
      </w:r>
    </w:p>
    <w:p w:rsidR="00462C4D" w:rsidRPr="003F13F5" w:rsidRDefault="00462C4D" w:rsidP="004E37A6">
      <w:pPr>
        <w:pStyle w:val="ListParagraph"/>
        <w:rPr>
          <w:rFonts w:asciiTheme="minorHAnsi" w:hAnsiTheme="minorHAnsi" w:cs="Arial"/>
          <w:b/>
          <w:sz w:val="24"/>
          <w:szCs w:val="24"/>
        </w:rPr>
      </w:pPr>
      <w:r w:rsidRPr="003F13F5">
        <w:rPr>
          <w:rFonts w:asciiTheme="minorHAnsi" w:hAnsiTheme="minorHAnsi" w:cs="Arial"/>
          <w:b/>
          <w:sz w:val="24"/>
          <w:szCs w:val="24"/>
        </w:rPr>
        <w:t>Carried</w:t>
      </w:r>
    </w:p>
    <w:p w:rsidR="00173BD9" w:rsidRPr="003F13F5" w:rsidRDefault="00173BD9" w:rsidP="003A7A35">
      <w:pPr>
        <w:pStyle w:val="ListParagraph"/>
        <w:rPr>
          <w:rFonts w:asciiTheme="minorHAnsi" w:hAnsiTheme="minorHAnsi" w:cs="Arial"/>
          <w:sz w:val="24"/>
          <w:szCs w:val="24"/>
        </w:rPr>
      </w:pPr>
    </w:p>
    <w:p w:rsidR="00623A14" w:rsidRPr="003F13F5" w:rsidRDefault="003A7A35" w:rsidP="00623A14">
      <w:pPr>
        <w:pStyle w:val="ListParagraph"/>
        <w:numPr>
          <w:ilvl w:val="0"/>
          <w:numId w:val="20"/>
        </w:numPr>
        <w:rPr>
          <w:rFonts w:asciiTheme="minorHAnsi" w:hAnsiTheme="minorHAnsi" w:cs="Arial"/>
          <w:b/>
          <w:sz w:val="24"/>
          <w:szCs w:val="24"/>
        </w:rPr>
      </w:pPr>
      <w:r w:rsidRPr="003F13F5">
        <w:rPr>
          <w:rFonts w:asciiTheme="minorHAnsi" w:hAnsiTheme="minorHAnsi" w:cs="Arial"/>
          <w:b/>
          <w:sz w:val="24"/>
          <w:szCs w:val="24"/>
        </w:rPr>
        <w:t>Sharing Circle</w:t>
      </w:r>
      <w:r w:rsidR="00173BD9" w:rsidRPr="003F13F5">
        <w:rPr>
          <w:rFonts w:asciiTheme="minorHAnsi" w:hAnsiTheme="minorHAnsi" w:cs="Arial"/>
          <w:b/>
          <w:sz w:val="24"/>
          <w:szCs w:val="24"/>
        </w:rPr>
        <w:t>:</w:t>
      </w:r>
      <w:r w:rsidR="00903615" w:rsidRPr="003F13F5">
        <w:rPr>
          <w:rFonts w:asciiTheme="minorHAnsi" w:hAnsiTheme="minorHAnsi" w:cs="Arial"/>
          <w:sz w:val="24"/>
          <w:szCs w:val="24"/>
        </w:rPr>
        <w:t xml:space="preserve">  Thanks to everyone who was able to make it today</w:t>
      </w:r>
      <w:r w:rsidR="00917837" w:rsidRPr="003F13F5">
        <w:rPr>
          <w:rFonts w:asciiTheme="minorHAnsi" w:hAnsiTheme="minorHAnsi" w:cs="Arial"/>
          <w:sz w:val="24"/>
          <w:szCs w:val="24"/>
        </w:rPr>
        <w:t>.</w:t>
      </w:r>
    </w:p>
    <w:p w:rsidR="004505EF" w:rsidRPr="003F13F5" w:rsidRDefault="004505EF" w:rsidP="004505EF">
      <w:pPr>
        <w:pStyle w:val="ListParagraph"/>
        <w:ind w:left="360"/>
        <w:rPr>
          <w:rFonts w:asciiTheme="minorHAnsi" w:hAnsiTheme="minorHAnsi" w:cs="Arial"/>
          <w:b/>
          <w:sz w:val="24"/>
          <w:szCs w:val="24"/>
        </w:rPr>
      </w:pPr>
    </w:p>
    <w:p w:rsidR="006153CE" w:rsidRPr="003F13F5" w:rsidRDefault="006153CE" w:rsidP="006153CE">
      <w:pPr>
        <w:pStyle w:val="ListParagraph"/>
        <w:numPr>
          <w:ilvl w:val="0"/>
          <w:numId w:val="20"/>
        </w:numPr>
        <w:rPr>
          <w:rFonts w:asciiTheme="minorHAnsi" w:hAnsiTheme="minorHAnsi" w:cs="Arial"/>
          <w:b/>
          <w:sz w:val="24"/>
          <w:szCs w:val="24"/>
        </w:rPr>
      </w:pPr>
      <w:r w:rsidRPr="003F13F5">
        <w:rPr>
          <w:rFonts w:ascii="Calibri" w:hAnsi="Calibri" w:cs="Arial"/>
          <w:b/>
          <w:sz w:val="24"/>
          <w:szCs w:val="24"/>
        </w:rPr>
        <w:t>Executive Director’s Report</w:t>
      </w:r>
    </w:p>
    <w:p w:rsidR="006153CE" w:rsidRPr="003F13F5" w:rsidRDefault="003A701B" w:rsidP="006153CE">
      <w:pPr>
        <w:pStyle w:val="ListParagraph"/>
        <w:numPr>
          <w:ilvl w:val="0"/>
          <w:numId w:val="21"/>
        </w:numPr>
        <w:rPr>
          <w:rFonts w:ascii="Calibri" w:hAnsi="Calibri" w:cs="Arial"/>
          <w:sz w:val="24"/>
          <w:szCs w:val="24"/>
        </w:rPr>
      </w:pPr>
      <w:r>
        <w:rPr>
          <w:rFonts w:ascii="Calibri" w:hAnsi="Calibri" w:cs="Arial"/>
          <w:sz w:val="24"/>
          <w:szCs w:val="24"/>
        </w:rPr>
        <w:t>The</w:t>
      </w:r>
      <w:r w:rsidR="00A74322">
        <w:rPr>
          <w:rFonts w:ascii="Calibri" w:hAnsi="Calibri" w:cs="Arial"/>
          <w:sz w:val="24"/>
          <w:szCs w:val="24"/>
        </w:rPr>
        <w:t xml:space="preserve"> RRC Intern has completed and submitted his report to me. </w:t>
      </w:r>
    </w:p>
    <w:p w:rsidR="003F13F5" w:rsidRDefault="006153CE" w:rsidP="00A74322">
      <w:pPr>
        <w:pStyle w:val="ListParagraph"/>
        <w:numPr>
          <w:ilvl w:val="0"/>
          <w:numId w:val="21"/>
        </w:numPr>
        <w:rPr>
          <w:rFonts w:ascii="Calibri" w:hAnsi="Calibri" w:cs="Arial"/>
          <w:sz w:val="24"/>
          <w:szCs w:val="24"/>
        </w:rPr>
      </w:pPr>
      <w:r w:rsidRPr="003F13F5">
        <w:rPr>
          <w:rFonts w:ascii="Calibri" w:hAnsi="Calibri" w:cs="Arial"/>
          <w:sz w:val="24"/>
          <w:szCs w:val="24"/>
        </w:rPr>
        <w:t>I attended the Community Schools meeting.</w:t>
      </w:r>
      <w:r w:rsidR="003938D1" w:rsidRPr="003F13F5">
        <w:rPr>
          <w:rFonts w:ascii="Calibri" w:hAnsi="Calibri" w:cs="Arial"/>
          <w:sz w:val="24"/>
          <w:szCs w:val="24"/>
        </w:rPr>
        <w:t xml:space="preserve"> The next develo</w:t>
      </w:r>
      <w:r w:rsidR="00A74322">
        <w:rPr>
          <w:rFonts w:ascii="Calibri" w:hAnsi="Calibri" w:cs="Arial"/>
          <w:sz w:val="24"/>
          <w:szCs w:val="24"/>
        </w:rPr>
        <w:t xml:space="preserve">pment day will be </w:t>
      </w:r>
      <w:r w:rsidR="003938D1" w:rsidRPr="003F13F5">
        <w:rPr>
          <w:rFonts w:ascii="Calibri" w:hAnsi="Calibri" w:cs="Arial"/>
          <w:sz w:val="24"/>
          <w:szCs w:val="24"/>
        </w:rPr>
        <w:t>November</w:t>
      </w:r>
      <w:r w:rsidR="00A74322">
        <w:rPr>
          <w:rFonts w:ascii="Calibri" w:hAnsi="Calibri" w:cs="Arial"/>
          <w:sz w:val="24"/>
          <w:szCs w:val="24"/>
        </w:rPr>
        <w:t xml:space="preserve"> 2, 2015</w:t>
      </w:r>
      <w:r w:rsidR="003938D1" w:rsidRPr="003F13F5">
        <w:rPr>
          <w:rFonts w:ascii="Calibri" w:hAnsi="Calibri" w:cs="Arial"/>
          <w:sz w:val="24"/>
          <w:szCs w:val="24"/>
        </w:rPr>
        <w:t xml:space="preserve">. </w:t>
      </w:r>
      <w:r w:rsidR="00A74322">
        <w:rPr>
          <w:rFonts w:ascii="Calibri" w:hAnsi="Calibri" w:cs="Arial"/>
          <w:sz w:val="24"/>
          <w:szCs w:val="24"/>
        </w:rPr>
        <w:t>Planning is in the finalization stage.</w:t>
      </w:r>
    </w:p>
    <w:p w:rsid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 xml:space="preserve">Journeys Retreat was cancelled due to staffing conflicts. We will be doing a Retreat as part of the Summer Institute next July. We have </w:t>
      </w:r>
      <w:r w:rsidR="0064704C">
        <w:rPr>
          <w:rFonts w:ascii="Calibri" w:hAnsi="Calibri" w:cs="Arial"/>
          <w:sz w:val="24"/>
          <w:szCs w:val="24"/>
        </w:rPr>
        <w:t>received partial</w:t>
      </w:r>
      <w:r>
        <w:rPr>
          <w:rFonts w:ascii="Calibri" w:hAnsi="Calibri" w:cs="Arial"/>
          <w:sz w:val="24"/>
          <w:szCs w:val="24"/>
        </w:rPr>
        <w:t xml:space="preserve"> funding for the Retreat from ESCP.</w:t>
      </w:r>
    </w:p>
    <w:p w:rsid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I have been working with PACE for an intern to assist in developing our Policy and Procedures Manual.</w:t>
      </w:r>
    </w:p>
    <w:p w:rsid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The Board Workshops were a great success.</w:t>
      </w:r>
    </w:p>
    <w:p w:rsid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I am working on Conference and Awards sponsorships and Silent Auction donations.</w:t>
      </w:r>
    </w:p>
    <w:p w:rsid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There is a spike in membership, due in part by the complimentary memberships for Adult Educators.</w:t>
      </w:r>
    </w:p>
    <w:p w:rsidR="00A74322" w:rsidRPr="00A74322" w:rsidRDefault="00A74322" w:rsidP="00A74322">
      <w:pPr>
        <w:pStyle w:val="ListParagraph"/>
        <w:numPr>
          <w:ilvl w:val="0"/>
          <w:numId w:val="21"/>
        </w:numPr>
        <w:rPr>
          <w:rFonts w:ascii="Calibri" w:hAnsi="Calibri" w:cs="Arial"/>
          <w:sz w:val="24"/>
          <w:szCs w:val="24"/>
        </w:rPr>
      </w:pPr>
      <w:r>
        <w:rPr>
          <w:rFonts w:ascii="Calibri" w:hAnsi="Calibri" w:cs="Arial"/>
          <w:sz w:val="24"/>
          <w:szCs w:val="24"/>
        </w:rPr>
        <w:t>I have been dealing with a theft issue and hope it will be resolved soon.</w:t>
      </w:r>
    </w:p>
    <w:p w:rsidR="006153CE" w:rsidRDefault="006153CE" w:rsidP="003F13F5">
      <w:pPr>
        <w:pStyle w:val="ListParagraph"/>
        <w:ind w:left="1080"/>
        <w:rPr>
          <w:rFonts w:ascii="Calibri" w:hAnsi="Calibri" w:cs="Arial"/>
          <w:sz w:val="24"/>
          <w:szCs w:val="24"/>
        </w:rPr>
      </w:pPr>
    </w:p>
    <w:p w:rsidR="00E3504E" w:rsidRDefault="00E3504E" w:rsidP="003F13F5">
      <w:pPr>
        <w:pStyle w:val="ListParagraph"/>
        <w:ind w:left="1080"/>
        <w:rPr>
          <w:rFonts w:ascii="Calibri" w:hAnsi="Calibri" w:cs="Arial"/>
          <w:sz w:val="24"/>
          <w:szCs w:val="24"/>
        </w:rPr>
      </w:pPr>
    </w:p>
    <w:p w:rsidR="00E3504E" w:rsidRPr="003F13F5" w:rsidRDefault="00E3504E" w:rsidP="003F13F5">
      <w:pPr>
        <w:pStyle w:val="ListParagraph"/>
        <w:ind w:left="1080"/>
        <w:rPr>
          <w:rFonts w:ascii="Calibri" w:hAnsi="Calibri" w:cs="Arial"/>
          <w:sz w:val="24"/>
          <w:szCs w:val="24"/>
        </w:rPr>
      </w:pPr>
      <w:bookmarkStart w:id="0" w:name="_GoBack"/>
      <w:bookmarkEnd w:id="0"/>
    </w:p>
    <w:p w:rsidR="006153CE" w:rsidRPr="003F13F5" w:rsidRDefault="006153CE" w:rsidP="006153CE">
      <w:pPr>
        <w:pStyle w:val="ListParagraph"/>
        <w:rPr>
          <w:rFonts w:asciiTheme="minorHAnsi" w:hAnsiTheme="minorHAnsi" w:cs="Arial"/>
          <w:sz w:val="24"/>
          <w:szCs w:val="24"/>
        </w:rPr>
      </w:pPr>
      <w:r w:rsidRPr="003F13F5">
        <w:rPr>
          <w:rFonts w:asciiTheme="minorHAnsi" w:hAnsiTheme="minorHAnsi" w:cs="Arial"/>
          <w:b/>
          <w:sz w:val="24"/>
          <w:szCs w:val="24"/>
        </w:rPr>
        <w:lastRenderedPageBreak/>
        <w:t xml:space="preserve">Motion: </w:t>
      </w:r>
      <w:r w:rsidRPr="003F13F5">
        <w:rPr>
          <w:rFonts w:asciiTheme="minorHAnsi" w:hAnsiTheme="minorHAnsi" w:cs="Arial"/>
          <w:sz w:val="24"/>
          <w:szCs w:val="24"/>
        </w:rPr>
        <w:t xml:space="preserve"> To accept the Executive Director’s Report as presented.</w:t>
      </w:r>
    </w:p>
    <w:p w:rsidR="006153CE" w:rsidRPr="003F13F5" w:rsidRDefault="006153CE" w:rsidP="006153CE">
      <w:pPr>
        <w:pStyle w:val="ListParagraph"/>
        <w:rPr>
          <w:rFonts w:asciiTheme="minorHAnsi" w:hAnsiTheme="minorHAnsi" w:cs="Arial"/>
          <w:sz w:val="24"/>
          <w:szCs w:val="24"/>
        </w:rPr>
      </w:pPr>
      <w:r w:rsidRPr="003F13F5">
        <w:rPr>
          <w:rFonts w:asciiTheme="minorHAnsi" w:hAnsiTheme="minorHAnsi" w:cs="Arial"/>
          <w:b/>
          <w:sz w:val="24"/>
          <w:szCs w:val="24"/>
        </w:rPr>
        <w:t xml:space="preserve">Moved By: </w:t>
      </w:r>
      <w:r w:rsidRPr="003F13F5">
        <w:rPr>
          <w:rFonts w:asciiTheme="minorHAnsi" w:hAnsiTheme="minorHAnsi" w:cs="Arial"/>
          <w:sz w:val="24"/>
          <w:szCs w:val="24"/>
        </w:rPr>
        <w:t>Deborah Clark</w:t>
      </w:r>
    </w:p>
    <w:p w:rsidR="006153CE" w:rsidRPr="003F13F5" w:rsidRDefault="006153CE" w:rsidP="006153CE">
      <w:pPr>
        <w:pStyle w:val="ListParagraph"/>
        <w:rPr>
          <w:rFonts w:asciiTheme="minorHAnsi" w:hAnsiTheme="minorHAnsi" w:cs="Arial"/>
          <w:sz w:val="24"/>
          <w:szCs w:val="24"/>
        </w:rPr>
      </w:pPr>
      <w:r w:rsidRPr="003F13F5">
        <w:rPr>
          <w:rFonts w:asciiTheme="minorHAnsi" w:hAnsiTheme="minorHAnsi" w:cs="Arial"/>
          <w:b/>
          <w:sz w:val="24"/>
          <w:szCs w:val="24"/>
        </w:rPr>
        <w:t>Seconded By:</w:t>
      </w:r>
      <w:r w:rsidRPr="003F13F5">
        <w:rPr>
          <w:rFonts w:asciiTheme="minorHAnsi" w:hAnsiTheme="minorHAnsi" w:cs="Arial"/>
          <w:sz w:val="24"/>
          <w:szCs w:val="24"/>
        </w:rPr>
        <w:t xml:space="preserve"> </w:t>
      </w:r>
      <w:r w:rsidR="003A701B" w:rsidRPr="003F13F5">
        <w:rPr>
          <w:rFonts w:asciiTheme="minorHAnsi" w:hAnsiTheme="minorHAnsi" w:cs="Arial"/>
          <w:sz w:val="24"/>
          <w:szCs w:val="24"/>
        </w:rPr>
        <w:t>Renée McGurry</w:t>
      </w:r>
    </w:p>
    <w:p w:rsidR="006153CE" w:rsidRPr="003F13F5" w:rsidRDefault="006153CE" w:rsidP="006153CE">
      <w:pPr>
        <w:pStyle w:val="ListParagraph"/>
        <w:rPr>
          <w:rFonts w:asciiTheme="minorHAnsi" w:hAnsiTheme="minorHAnsi" w:cs="Arial"/>
          <w:b/>
          <w:sz w:val="24"/>
          <w:szCs w:val="24"/>
        </w:rPr>
      </w:pPr>
      <w:r w:rsidRPr="003F13F5">
        <w:rPr>
          <w:rFonts w:asciiTheme="minorHAnsi" w:hAnsiTheme="minorHAnsi" w:cs="Arial"/>
          <w:b/>
          <w:sz w:val="24"/>
          <w:szCs w:val="24"/>
        </w:rPr>
        <w:t>Carried</w:t>
      </w:r>
    </w:p>
    <w:p w:rsidR="006153CE" w:rsidRPr="003A701B" w:rsidRDefault="006153CE" w:rsidP="003A701B">
      <w:pPr>
        <w:rPr>
          <w:rFonts w:asciiTheme="minorHAnsi" w:hAnsiTheme="minorHAnsi" w:cs="Arial"/>
          <w:b/>
          <w:sz w:val="24"/>
          <w:szCs w:val="24"/>
        </w:rPr>
      </w:pPr>
    </w:p>
    <w:p w:rsidR="006153CE" w:rsidRPr="003F13F5" w:rsidRDefault="006153CE" w:rsidP="006153CE">
      <w:pPr>
        <w:pStyle w:val="ListParagraph"/>
        <w:numPr>
          <w:ilvl w:val="0"/>
          <w:numId w:val="20"/>
        </w:numPr>
        <w:rPr>
          <w:rFonts w:asciiTheme="minorHAnsi" w:hAnsiTheme="minorHAnsi" w:cs="Arial"/>
          <w:b/>
          <w:sz w:val="24"/>
          <w:szCs w:val="24"/>
        </w:rPr>
      </w:pPr>
      <w:r w:rsidRPr="003F13F5">
        <w:rPr>
          <w:rFonts w:ascii="Calibri" w:hAnsi="Calibri" w:cs="Arial"/>
          <w:b/>
          <w:sz w:val="24"/>
          <w:szCs w:val="24"/>
        </w:rPr>
        <w:t>Financial Report</w:t>
      </w:r>
    </w:p>
    <w:p w:rsidR="00AF7692" w:rsidRPr="003A701B" w:rsidRDefault="006153CE" w:rsidP="003A701B">
      <w:pPr>
        <w:pStyle w:val="ListParagraph"/>
        <w:numPr>
          <w:ilvl w:val="1"/>
          <w:numId w:val="20"/>
        </w:numPr>
        <w:rPr>
          <w:rFonts w:asciiTheme="minorHAnsi" w:hAnsiTheme="minorHAnsi" w:cs="Arial"/>
          <w:b/>
          <w:sz w:val="24"/>
          <w:szCs w:val="24"/>
        </w:rPr>
      </w:pPr>
      <w:r w:rsidRPr="003F13F5">
        <w:rPr>
          <w:rFonts w:ascii="Calibri" w:hAnsi="Calibri" w:cs="Arial"/>
          <w:sz w:val="24"/>
          <w:szCs w:val="24"/>
        </w:rPr>
        <w:t>Monthly Report—</w:t>
      </w:r>
      <w:r w:rsidR="003A701B">
        <w:rPr>
          <w:rFonts w:ascii="Calibri" w:hAnsi="Calibri" w:cs="Arial"/>
          <w:sz w:val="24"/>
          <w:szCs w:val="24"/>
        </w:rPr>
        <w:t>No Financial Report was presented. Deborah will circulate with the Minutes</w:t>
      </w:r>
    </w:p>
    <w:p w:rsidR="006153CE" w:rsidRPr="003F13F5" w:rsidRDefault="003A701B" w:rsidP="003938D1">
      <w:pPr>
        <w:pStyle w:val="ListParagraph"/>
        <w:numPr>
          <w:ilvl w:val="1"/>
          <w:numId w:val="20"/>
        </w:numPr>
        <w:rPr>
          <w:rFonts w:asciiTheme="minorHAnsi" w:hAnsiTheme="minorHAnsi" w:cs="Arial"/>
          <w:sz w:val="24"/>
          <w:szCs w:val="24"/>
        </w:rPr>
      </w:pPr>
      <w:r>
        <w:rPr>
          <w:rFonts w:asciiTheme="minorHAnsi" w:hAnsiTheme="minorHAnsi" w:cs="Arial"/>
          <w:sz w:val="24"/>
          <w:szCs w:val="24"/>
        </w:rPr>
        <w:t>Audit 2014-15</w:t>
      </w:r>
      <w:r w:rsidR="006153CE" w:rsidRPr="003F13F5">
        <w:rPr>
          <w:rFonts w:asciiTheme="minorHAnsi" w:hAnsiTheme="minorHAnsi" w:cs="Arial"/>
          <w:sz w:val="24"/>
          <w:szCs w:val="24"/>
        </w:rPr>
        <w:t>—</w:t>
      </w:r>
      <w:r>
        <w:rPr>
          <w:rFonts w:asciiTheme="minorHAnsi" w:hAnsiTheme="minorHAnsi" w:cs="Arial"/>
          <w:sz w:val="24"/>
          <w:szCs w:val="24"/>
        </w:rPr>
        <w:t>Sent to the Auditor</w:t>
      </w:r>
    </w:p>
    <w:p w:rsidR="003938D1" w:rsidRPr="003F13F5" w:rsidRDefault="003938D1" w:rsidP="003938D1">
      <w:pPr>
        <w:pStyle w:val="ListParagraph"/>
        <w:rPr>
          <w:rFonts w:asciiTheme="minorHAnsi" w:hAnsiTheme="minorHAnsi" w:cs="Arial"/>
          <w:sz w:val="24"/>
          <w:szCs w:val="24"/>
        </w:rPr>
      </w:pPr>
    </w:p>
    <w:p w:rsidR="003938D1" w:rsidRPr="003F13F5" w:rsidRDefault="003938D1" w:rsidP="003938D1">
      <w:pPr>
        <w:numPr>
          <w:ilvl w:val="0"/>
          <w:numId w:val="20"/>
        </w:numPr>
        <w:rPr>
          <w:rFonts w:ascii="Calibri" w:hAnsi="Calibri" w:cs="Arial"/>
          <w:b/>
          <w:sz w:val="24"/>
          <w:szCs w:val="24"/>
          <w:lang w:eastAsia="en-CA"/>
        </w:rPr>
      </w:pPr>
      <w:r w:rsidRPr="003F13F5">
        <w:rPr>
          <w:rFonts w:ascii="Calibri" w:hAnsi="Calibri" w:cs="Arial"/>
          <w:b/>
          <w:sz w:val="24"/>
          <w:szCs w:val="24"/>
          <w:lang w:eastAsia="en-CA"/>
        </w:rPr>
        <w:t>Business Arising</w:t>
      </w:r>
    </w:p>
    <w:p w:rsidR="00AF7692" w:rsidRPr="003F13F5" w:rsidRDefault="00AF7692" w:rsidP="00AF7692">
      <w:pPr>
        <w:rPr>
          <w:rFonts w:ascii="Calibri" w:hAnsi="Calibri" w:cs="Arial"/>
          <w:b/>
          <w:sz w:val="24"/>
          <w:szCs w:val="24"/>
          <w:lang w:eastAsia="en-CA"/>
        </w:rPr>
      </w:pPr>
    </w:p>
    <w:p w:rsidR="00AF7692" w:rsidRPr="003F13F5" w:rsidRDefault="00AF7692" w:rsidP="003938D1">
      <w:pPr>
        <w:pStyle w:val="ListParagraph"/>
        <w:numPr>
          <w:ilvl w:val="1"/>
          <w:numId w:val="20"/>
        </w:numPr>
        <w:rPr>
          <w:rFonts w:ascii="Calibri" w:hAnsi="Calibri" w:cs="Arial"/>
          <w:sz w:val="24"/>
          <w:szCs w:val="24"/>
          <w:lang w:eastAsia="en-CA"/>
        </w:rPr>
      </w:pPr>
      <w:r w:rsidRPr="003F13F5">
        <w:rPr>
          <w:rFonts w:ascii="Calibri" w:hAnsi="Calibri" w:cs="Arial"/>
          <w:sz w:val="24"/>
          <w:szCs w:val="24"/>
          <w:lang w:eastAsia="en-CA"/>
        </w:rPr>
        <w:t xml:space="preserve">UWW Governance Grant-We have </w:t>
      </w:r>
      <w:r w:rsidR="001161E2">
        <w:rPr>
          <w:rFonts w:ascii="Calibri" w:hAnsi="Calibri" w:cs="Arial"/>
          <w:sz w:val="24"/>
          <w:szCs w:val="24"/>
          <w:lang w:eastAsia="en-CA"/>
        </w:rPr>
        <w:t>completed our Responsibilities and Financial Responsibilities for Board Members with participants from four other agencies attending. We haven’t completed our PATH as our facilitator was unavailable during the summer. Deborah will contact the facilitator and check on dates.</w:t>
      </w:r>
    </w:p>
    <w:p w:rsidR="003E2477" w:rsidRPr="003F13F5" w:rsidRDefault="001161E2" w:rsidP="003938D1">
      <w:pPr>
        <w:pStyle w:val="ListParagraph"/>
        <w:numPr>
          <w:ilvl w:val="1"/>
          <w:numId w:val="20"/>
        </w:numPr>
        <w:rPr>
          <w:rFonts w:ascii="Calibri" w:hAnsi="Calibri" w:cs="Arial"/>
          <w:sz w:val="24"/>
          <w:szCs w:val="24"/>
          <w:lang w:eastAsia="en-CA"/>
        </w:rPr>
      </w:pPr>
      <w:r>
        <w:rPr>
          <w:rFonts w:ascii="Calibri" w:hAnsi="Calibri" w:cs="Arial"/>
          <w:sz w:val="24"/>
          <w:szCs w:val="24"/>
          <w:lang w:eastAsia="en-CA"/>
        </w:rPr>
        <w:t>Community Schools Development Day</w:t>
      </w:r>
      <w:r w:rsidR="003F13F5" w:rsidRPr="003F13F5">
        <w:rPr>
          <w:rFonts w:ascii="Calibri" w:hAnsi="Calibri" w:cs="Arial"/>
          <w:sz w:val="24"/>
          <w:szCs w:val="24"/>
          <w:lang w:eastAsia="en-CA"/>
        </w:rPr>
        <w:t>—</w:t>
      </w:r>
      <w:r>
        <w:rPr>
          <w:rFonts w:ascii="Calibri" w:hAnsi="Calibri" w:cs="Arial"/>
          <w:sz w:val="24"/>
          <w:szCs w:val="24"/>
          <w:lang w:eastAsia="en-CA"/>
        </w:rPr>
        <w:t>The date is set for November 2, 2015. We will be donating bags for the event.</w:t>
      </w:r>
    </w:p>
    <w:p w:rsidR="003938D1" w:rsidRPr="003F13F5" w:rsidRDefault="001161E2" w:rsidP="003938D1">
      <w:pPr>
        <w:pStyle w:val="ListParagraph"/>
        <w:numPr>
          <w:ilvl w:val="1"/>
          <w:numId w:val="20"/>
        </w:numPr>
        <w:rPr>
          <w:rFonts w:ascii="Calibri" w:hAnsi="Calibri" w:cs="Arial"/>
          <w:sz w:val="24"/>
          <w:szCs w:val="24"/>
          <w:lang w:eastAsia="en-CA"/>
        </w:rPr>
      </w:pPr>
      <w:r>
        <w:rPr>
          <w:rFonts w:ascii="Calibri" w:hAnsi="Calibri" w:cs="Arial"/>
          <w:sz w:val="24"/>
          <w:szCs w:val="24"/>
          <w:lang w:eastAsia="en-CA"/>
        </w:rPr>
        <w:t>Meeting with CEAM</w:t>
      </w:r>
      <w:r w:rsidR="003938D1" w:rsidRPr="003F13F5">
        <w:rPr>
          <w:rFonts w:ascii="Calibri" w:hAnsi="Calibri" w:cs="Arial"/>
          <w:sz w:val="24"/>
          <w:szCs w:val="24"/>
          <w:lang w:eastAsia="en-CA"/>
        </w:rPr>
        <w:t>—</w:t>
      </w:r>
      <w:r>
        <w:rPr>
          <w:rFonts w:ascii="Calibri" w:hAnsi="Calibri" w:cs="Arial"/>
          <w:sz w:val="24"/>
          <w:szCs w:val="24"/>
          <w:lang w:eastAsia="en-CA"/>
        </w:rPr>
        <w:t>The meeting was canceled. Consensus is to wait until after Conference.</w:t>
      </w:r>
    </w:p>
    <w:p w:rsidR="009C5F71" w:rsidRDefault="001161E2" w:rsidP="003938D1">
      <w:pPr>
        <w:pStyle w:val="ListParagraph"/>
        <w:numPr>
          <w:ilvl w:val="1"/>
          <w:numId w:val="20"/>
        </w:numPr>
        <w:rPr>
          <w:rFonts w:ascii="Calibri" w:hAnsi="Calibri" w:cs="Arial"/>
          <w:sz w:val="24"/>
          <w:szCs w:val="24"/>
          <w:lang w:eastAsia="en-CA"/>
        </w:rPr>
      </w:pPr>
      <w:r>
        <w:rPr>
          <w:rFonts w:ascii="Calibri" w:hAnsi="Calibri" w:cs="Arial"/>
          <w:sz w:val="24"/>
          <w:szCs w:val="24"/>
          <w:lang w:eastAsia="en-CA"/>
        </w:rPr>
        <w:t>Cultural Opportunities for all People</w:t>
      </w:r>
      <w:r w:rsidR="009C5F71" w:rsidRPr="003F13F5">
        <w:rPr>
          <w:rFonts w:ascii="Calibri" w:hAnsi="Calibri" w:cs="Arial"/>
          <w:sz w:val="24"/>
          <w:szCs w:val="24"/>
          <w:lang w:eastAsia="en-CA"/>
        </w:rPr>
        <w:t>—</w:t>
      </w:r>
      <w:r>
        <w:rPr>
          <w:rFonts w:ascii="Calibri" w:hAnsi="Calibri" w:cs="Arial"/>
          <w:sz w:val="24"/>
          <w:szCs w:val="24"/>
          <w:lang w:eastAsia="en-CA"/>
        </w:rPr>
        <w:t>A slate of workshops needs to be developed for the fall and winter. There is some funding in place. The focus needs to be strengthened in the area for teachings and facilitation. The Workshop Committee will meet shortly to discuss possible workshops and facilitators and to develop a protocol.</w:t>
      </w:r>
    </w:p>
    <w:p w:rsidR="00A74322" w:rsidRDefault="00A74322" w:rsidP="00A74322">
      <w:pPr>
        <w:pStyle w:val="ListParagraph"/>
        <w:numPr>
          <w:ilvl w:val="1"/>
          <w:numId w:val="20"/>
        </w:numPr>
        <w:rPr>
          <w:rFonts w:ascii="Calibri" w:hAnsi="Calibri" w:cs="Arial"/>
          <w:sz w:val="24"/>
          <w:szCs w:val="24"/>
          <w:lang w:eastAsia="en-CA"/>
        </w:rPr>
      </w:pPr>
      <w:r w:rsidRPr="003F13F5">
        <w:rPr>
          <w:rFonts w:ascii="Calibri" w:hAnsi="Calibri" w:cs="Arial"/>
          <w:sz w:val="24"/>
          <w:szCs w:val="24"/>
          <w:lang w:eastAsia="en-CA"/>
        </w:rPr>
        <w:t xml:space="preserve">ECSP Grant- </w:t>
      </w:r>
      <w:r w:rsidR="009516B4">
        <w:rPr>
          <w:rFonts w:ascii="Calibri" w:hAnsi="Calibri" w:cs="Arial"/>
          <w:sz w:val="24"/>
          <w:szCs w:val="24"/>
          <w:lang w:eastAsia="en-CA"/>
        </w:rPr>
        <w:t>We have received our notification letter for a $7500 Grant, with $1500 and four Bingo sessions. We will be needing volunteers.</w:t>
      </w:r>
    </w:p>
    <w:p w:rsidR="009516B4" w:rsidRDefault="009516B4" w:rsidP="009516B4">
      <w:pPr>
        <w:pStyle w:val="ListParagraph"/>
        <w:rPr>
          <w:rFonts w:ascii="Calibri" w:hAnsi="Calibri" w:cs="Arial"/>
          <w:sz w:val="24"/>
          <w:szCs w:val="24"/>
          <w:lang w:eastAsia="en-CA"/>
        </w:rPr>
      </w:pPr>
    </w:p>
    <w:p w:rsidR="009516B4" w:rsidRPr="003F13F5" w:rsidRDefault="009516B4" w:rsidP="009516B4">
      <w:pPr>
        <w:numPr>
          <w:ilvl w:val="0"/>
          <w:numId w:val="20"/>
        </w:numPr>
        <w:rPr>
          <w:rFonts w:ascii="Calibri" w:hAnsi="Calibri" w:cs="Arial"/>
          <w:b/>
          <w:sz w:val="24"/>
          <w:szCs w:val="24"/>
        </w:rPr>
      </w:pPr>
      <w:r w:rsidRPr="003F13F5">
        <w:rPr>
          <w:rFonts w:ascii="Calibri" w:hAnsi="Calibri" w:cs="Arial"/>
          <w:b/>
          <w:sz w:val="24"/>
          <w:szCs w:val="24"/>
        </w:rPr>
        <w:t>New Business</w:t>
      </w:r>
    </w:p>
    <w:p w:rsidR="0064704C" w:rsidRDefault="009516B4" w:rsidP="0064704C">
      <w:pPr>
        <w:pStyle w:val="ListParagraph"/>
        <w:numPr>
          <w:ilvl w:val="1"/>
          <w:numId w:val="20"/>
        </w:numPr>
        <w:rPr>
          <w:rFonts w:ascii="Calibri" w:hAnsi="Calibri" w:cs="Arial"/>
          <w:sz w:val="24"/>
          <w:szCs w:val="24"/>
        </w:rPr>
      </w:pPr>
      <w:r>
        <w:rPr>
          <w:rFonts w:ascii="Calibri" w:hAnsi="Calibri" w:cs="Arial"/>
          <w:sz w:val="24"/>
          <w:szCs w:val="24"/>
        </w:rPr>
        <w:t>Horatio Alger—This Foundation has $5000 bursaries for Aboriginal high school students who are planning to take post-secondary education of any kind. There are five $10,000 bursaries for Aboriginal students entering a Business program. More information will be in the newsletter on the website.</w:t>
      </w:r>
    </w:p>
    <w:p w:rsidR="0064704C" w:rsidRPr="0064704C" w:rsidRDefault="009516B4" w:rsidP="0064704C">
      <w:pPr>
        <w:pStyle w:val="ListParagraph"/>
        <w:numPr>
          <w:ilvl w:val="1"/>
          <w:numId w:val="20"/>
        </w:numPr>
        <w:rPr>
          <w:rFonts w:ascii="Calibri" w:hAnsi="Calibri" w:cs="Arial"/>
          <w:sz w:val="24"/>
          <w:szCs w:val="24"/>
        </w:rPr>
      </w:pPr>
      <w:r w:rsidRPr="0064704C">
        <w:rPr>
          <w:rFonts w:ascii="Calibri" w:hAnsi="Calibri" w:cs="Arial"/>
          <w:sz w:val="24"/>
          <w:szCs w:val="24"/>
        </w:rPr>
        <w:t>Insurance Claim—We have had an internal theft. Deborah is dealing with the reports, claim information and replacing the items.</w:t>
      </w:r>
    </w:p>
    <w:p w:rsidR="0064704C" w:rsidRPr="0064704C" w:rsidRDefault="0064704C" w:rsidP="0064704C">
      <w:pPr>
        <w:pStyle w:val="ListParagraph"/>
        <w:numPr>
          <w:ilvl w:val="0"/>
          <w:numId w:val="20"/>
        </w:numPr>
        <w:rPr>
          <w:rFonts w:ascii="Calibri" w:hAnsi="Calibri" w:cs="Arial"/>
          <w:b/>
          <w:vanish/>
          <w:sz w:val="24"/>
          <w:szCs w:val="24"/>
          <w:lang w:eastAsia="en-CA"/>
        </w:rPr>
      </w:pPr>
    </w:p>
    <w:p w:rsidR="0064704C" w:rsidRPr="0064704C" w:rsidRDefault="0064704C" w:rsidP="0064704C">
      <w:pPr>
        <w:pStyle w:val="ListParagraph"/>
        <w:ind w:left="360"/>
        <w:rPr>
          <w:rFonts w:ascii="Calibri" w:hAnsi="Calibri" w:cs="Arial"/>
          <w:b/>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vanish/>
          <w:sz w:val="24"/>
          <w:szCs w:val="24"/>
          <w:lang w:eastAsia="en-CA"/>
        </w:rPr>
      </w:pPr>
    </w:p>
    <w:p w:rsidR="0064704C" w:rsidRPr="0064704C" w:rsidRDefault="0064704C" w:rsidP="0064704C">
      <w:pPr>
        <w:pStyle w:val="ListParagraph"/>
        <w:numPr>
          <w:ilvl w:val="0"/>
          <w:numId w:val="32"/>
        </w:numPr>
        <w:rPr>
          <w:rFonts w:ascii="Calibri" w:hAnsi="Calibri" w:cs="Arial"/>
          <w:b/>
          <w:sz w:val="24"/>
          <w:szCs w:val="24"/>
          <w:lang w:eastAsia="en-CA"/>
        </w:rPr>
      </w:pPr>
      <w:r w:rsidRPr="0064704C">
        <w:rPr>
          <w:rFonts w:ascii="Calibri" w:hAnsi="Calibri" w:cs="Arial"/>
          <w:b/>
          <w:sz w:val="24"/>
          <w:szCs w:val="24"/>
          <w:lang w:eastAsia="en-CA"/>
        </w:rPr>
        <w:t>Committees</w:t>
      </w:r>
    </w:p>
    <w:p w:rsidR="0064704C" w:rsidRPr="003F13F5" w:rsidRDefault="0064704C" w:rsidP="0064704C">
      <w:pPr>
        <w:pStyle w:val="ListParagraph"/>
        <w:numPr>
          <w:ilvl w:val="2"/>
          <w:numId w:val="20"/>
        </w:numPr>
        <w:rPr>
          <w:rFonts w:ascii="Calibri" w:hAnsi="Calibri" w:cs="Arial"/>
          <w:sz w:val="24"/>
          <w:szCs w:val="24"/>
          <w:lang w:eastAsia="en-CA"/>
        </w:rPr>
      </w:pPr>
      <w:r w:rsidRPr="003F13F5">
        <w:rPr>
          <w:rFonts w:ascii="Calibri" w:hAnsi="Calibri" w:cs="Arial"/>
          <w:sz w:val="24"/>
          <w:szCs w:val="24"/>
          <w:lang w:eastAsia="en-CA"/>
        </w:rPr>
        <w:t>Adult Education Resources—No Report.</w:t>
      </w:r>
    </w:p>
    <w:p w:rsidR="0064704C" w:rsidRPr="003F13F5" w:rsidRDefault="0064704C" w:rsidP="0064704C">
      <w:pPr>
        <w:pStyle w:val="ListParagraph"/>
        <w:numPr>
          <w:ilvl w:val="2"/>
          <w:numId w:val="20"/>
        </w:numPr>
        <w:rPr>
          <w:rFonts w:ascii="Calibri" w:hAnsi="Calibri" w:cs="Arial"/>
          <w:sz w:val="24"/>
          <w:szCs w:val="24"/>
          <w:lang w:eastAsia="en-CA"/>
        </w:rPr>
      </w:pPr>
      <w:r w:rsidRPr="003F13F5">
        <w:rPr>
          <w:rFonts w:ascii="Calibri" w:hAnsi="Calibri" w:cs="Arial"/>
          <w:sz w:val="24"/>
          <w:szCs w:val="24"/>
          <w:lang w:eastAsia="en-CA"/>
        </w:rPr>
        <w:t>Executive—Met and discussed governance, procedures and staffing.</w:t>
      </w:r>
    </w:p>
    <w:p w:rsidR="0064704C" w:rsidRDefault="0064704C" w:rsidP="0064704C">
      <w:pPr>
        <w:pStyle w:val="ListParagraph"/>
        <w:numPr>
          <w:ilvl w:val="2"/>
          <w:numId w:val="20"/>
        </w:numPr>
        <w:rPr>
          <w:rFonts w:ascii="Calibri" w:hAnsi="Calibri" w:cs="Arial"/>
          <w:sz w:val="24"/>
          <w:szCs w:val="24"/>
          <w:lang w:eastAsia="en-CA"/>
        </w:rPr>
      </w:pPr>
      <w:r w:rsidRPr="003F13F5">
        <w:rPr>
          <w:rFonts w:ascii="Calibri" w:hAnsi="Calibri" w:cs="Arial"/>
          <w:sz w:val="24"/>
          <w:szCs w:val="24"/>
          <w:lang w:eastAsia="en-CA"/>
        </w:rPr>
        <w:t>Finance—No Report.</w:t>
      </w:r>
    </w:p>
    <w:p w:rsidR="0064704C" w:rsidRPr="0064704C" w:rsidRDefault="0064704C" w:rsidP="0064704C">
      <w:pPr>
        <w:pStyle w:val="ListParagraph"/>
        <w:numPr>
          <w:ilvl w:val="2"/>
          <w:numId w:val="20"/>
        </w:numPr>
        <w:rPr>
          <w:rFonts w:ascii="Calibri" w:hAnsi="Calibri" w:cs="Arial"/>
          <w:sz w:val="24"/>
          <w:szCs w:val="24"/>
          <w:lang w:eastAsia="en-CA"/>
        </w:rPr>
      </w:pPr>
      <w:r>
        <w:rPr>
          <w:rFonts w:ascii="Calibri" w:hAnsi="Calibri" w:cs="Arial"/>
          <w:sz w:val="24"/>
          <w:szCs w:val="24"/>
          <w:lang w:eastAsia="en-CA"/>
        </w:rPr>
        <w:t>Conference—A date and time for a meeting needs to be set. We need more volunteers to make the Conference and Awards a great experience and success</w:t>
      </w:r>
    </w:p>
    <w:p w:rsidR="009516B4" w:rsidRPr="009516B4" w:rsidRDefault="009516B4" w:rsidP="009516B4">
      <w:pPr>
        <w:pStyle w:val="ListParagraph"/>
        <w:rPr>
          <w:rFonts w:ascii="Calibri" w:hAnsi="Calibri" w:cs="Arial"/>
          <w:sz w:val="24"/>
          <w:szCs w:val="24"/>
        </w:rPr>
      </w:pPr>
    </w:p>
    <w:p w:rsidR="00BB1FB9" w:rsidRPr="009516B4" w:rsidRDefault="005B7105" w:rsidP="009516B4">
      <w:pPr>
        <w:pStyle w:val="ListParagraph"/>
        <w:numPr>
          <w:ilvl w:val="0"/>
          <w:numId w:val="20"/>
        </w:numPr>
        <w:rPr>
          <w:rFonts w:ascii="Calibri" w:hAnsi="Calibri" w:cs="Arial"/>
          <w:sz w:val="24"/>
          <w:szCs w:val="24"/>
          <w:lang w:eastAsia="en-CA"/>
        </w:rPr>
      </w:pPr>
      <w:r w:rsidRPr="009516B4">
        <w:rPr>
          <w:rFonts w:ascii="Calibri" w:hAnsi="Calibri" w:cs="Arial"/>
          <w:sz w:val="24"/>
          <w:szCs w:val="24"/>
        </w:rPr>
        <w:t>The Meeting was adjour</w:t>
      </w:r>
      <w:r w:rsidR="00F53F6D" w:rsidRPr="009516B4">
        <w:rPr>
          <w:rFonts w:ascii="Calibri" w:hAnsi="Calibri" w:cs="Arial"/>
          <w:sz w:val="24"/>
          <w:szCs w:val="24"/>
        </w:rPr>
        <w:t xml:space="preserve">ned at </w:t>
      </w:r>
      <w:r w:rsidR="003A701B" w:rsidRPr="009516B4">
        <w:rPr>
          <w:rFonts w:ascii="Calibri" w:hAnsi="Calibri" w:cs="Arial"/>
          <w:sz w:val="24"/>
          <w:szCs w:val="24"/>
        </w:rPr>
        <w:t>5</w:t>
      </w:r>
      <w:r w:rsidR="00702018" w:rsidRPr="009516B4">
        <w:rPr>
          <w:rFonts w:ascii="Calibri" w:hAnsi="Calibri" w:cs="Arial"/>
          <w:sz w:val="24"/>
          <w:szCs w:val="24"/>
        </w:rPr>
        <w:t>:</w:t>
      </w:r>
      <w:r w:rsidR="003A701B" w:rsidRPr="009516B4">
        <w:rPr>
          <w:rFonts w:ascii="Calibri" w:hAnsi="Calibri" w:cs="Arial"/>
          <w:sz w:val="24"/>
          <w:szCs w:val="24"/>
        </w:rPr>
        <w:t>27</w:t>
      </w:r>
      <w:r w:rsidR="00875896" w:rsidRPr="009516B4">
        <w:rPr>
          <w:rFonts w:ascii="Calibri" w:hAnsi="Calibri" w:cs="Arial"/>
          <w:sz w:val="24"/>
          <w:szCs w:val="24"/>
        </w:rPr>
        <w:t xml:space="preserve"> pm.</w:t>
      </w:r>
    </w:p>
    <w:sectPr w:rsidR="00BB1FB9" w:rsidRPr="009516B4" w:rsidSect="005B7105">
      <w:headerReference w:type="default" r:id="rId9"/>
      <w:type w:val="continuous"/>
      <w:pgSz w:w="12240" w:h="15840"/>
      <w:pgMar w:top="993" w:right="9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02" w:rsidRDefault="007E7302" w:rsidP="00452672">
      <w:r>
        <w:separator/>
      </w:r>
    </w:p>
  </w:endnote>
  <w:endnote w:type="continuationSeparator" w:id="0">
    <w:p w:rsidR="007E7302" w:rsidRDefault="007E7302" w:rsidP="0045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02" w:rsidRDefault="007E7302" w:rsidP="00452672">
      <w:r>
        <w:separator/>
      </w:r>
    </w:p>
  </w:footnote>
  <w:footnote w:type="continuationSeparator" w:id="0">
    <w:p w:rsidR="007E7302" w:rsidRDefault="007E7302" w:rsidP="0045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BB" w:rsidRPr="00F43560" w:rsidRDefault="009835BB" w:rsidP="009835BB">
    <w:pPr>
      <w:pStyle w:val="Informal1"/>
      <w:spacing w:before="0" w:after="0"/>
      <w:jc w:val="center"/>
      <w:rPr>
        <w:b/>
        <w:sz w:val="32"/>
        <w:szCs w:val="32"/>
        <w:lang w:val="en-CA"/>
      </w:rPr>
    </w:pPr>
    <w:r w:rsidRPr="00F43560">
      <w:rPr>
        <w:noProof/>
        <w:sz w:val="32"/>
        <w:szCs w:val="32"/>
        <w:lang w:val="en-CA" w:eastAsia="en-CA"/>
      </w:rPr>
      <w:drawing>
        <wp:anchor distT="36576" distB="36576" distL="36576" distR="36576" simplePos="0" relativeHeight="251658240" behindDoc="0" locked="0" layoutInCell="1" allowOverlap="1" wp14:anchorId="010EE446" wp14:editId="3358134B">
          <wp:simplePos x="0" y="0"/>
          <wp:positionH relativeFrom="column">
            <wp:posOffset>-895350</wp:posOffset>
          </wp:positionH>
          <wp:positionV relativeFrom="paragraph">
            <wp:posOffset>-228600</wp:posOffset>
          </wp:positionV>
          <wp:extent cx="1191260" cy="1076325"/>
          <wp:effectExtent l="19050" t="0" r="8890" b="0"/>
          <wp:wrapNone/>
          <wp:docPr id="3" name="Picture 3" descr="ACE_logo_R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_logo_RBG (1)"/>
                  <pic:cNvPicPr>
                    <a:picLocks noChangeAspect="1" noChangeArrowheads="1"/>
                  </pic:cNvPicPr>
                </pic:nvPicPr>
                <pic:blipFill>
                  <a:blip r:embed="rId1" cstate="print"/>
                  <a:srcRect/>
                  <a:stretch>
                    <a:fillRect/>
                  </a:stretch>
                </pic:blipFill>
                <pic:spPr bwMode="auto">
                  <a:xfrm>
                    <a:off x="0" y="0"/>
                    <a:ext cx="1191260" cy="1076325"/>
                  </a:xfrm>
                  <a:prstGeom prst="rect">
                    <a:avLst/>
                  </a:prstGeom>
                  <a:noFill/>
                  <a:ln w="9525" algn="in">
                    <a:noFill/>
                    <a:miter lim="800000"/>
                    <a:headEnd/>
                    <a:tailEnd/>
                  </a:ln>
                  <a:effectLst/>
                </pic:spPr>
              </pic:pic>
            </a:graphicData>
          </a:graphic>
        </wp:anchor>
      </w:drawing>
    </w:r>
    <w:r w:rsidRPr="00F43560">
      <w:rPr>
        <w:b/>
        <w:sz w:val="32"/>
        <w:szCs w:val="32"/>
        <w:lang w:val="en-CA"/>
      </w:rPr>
      <w:t>A</w:t>
    </w:r>
    <w:r>
      <w:rPr>
        <w:b/>
        <w:sz w:val="32"/>
        <w:szCs w:val="32"/>
        <w:lang w:val="en-CA"/>
      </w:rPr>
      <w:t>.</w:t>
    </w:r>
    <w:r w:rsidRPr="00F43560">
      <w:rPr>
        <w:b/>
        <w:sz w:val="32"/>
        <w:szCs w:val="32"/>
        <w:lang w:val="en-CA"/>
      </w:rPr>
      <w:t>C</w:t>
    </w:r>
    <w:r>
      <w:rPr>
        <w:b/>
        <w:sz w:val="32"/>
        <w:szCs w:val="32"/>
        <w:lang w:val="en-CA"/>
      </w:rPr>
      <w:t>.</w:t>
    </w:r>
    <w:r w:rsidRPr="00F43560">
      <w:rPr>
        <w:b/>
        <w:sz w:val="32"/>
        <w:szCs w:val="32"/>
        <w:lang w:val="en-CA"/>
      </w:rPr>
      <w:t>E</w:t>
    </w:r>
    <w:r>
      <w:rPr>
        <w:b/>
        <w:sz w:val="32"/>
        <w:szCs w:val="32"/>
        <w:lang w:val="en-CA"/>
      </w:rPr>
      <w:t>.</w:t>
    </w:r>
    <w:r w:rsidRPr="00F43560">
      <w:rPr>
        <w:b/>
        <w:sz w:val="32"/>
        <w:szCs w:val="32"/>
        <w:lang w:val="en-CA"/>
      </w:rPr>
      <w:t xml:space="preserve"> </w:t>
    </w:r>
    <w:r w:rsidRPr="00F43560">
      <w:rPr>
        <w:rFonts w:asciiTheme="minorHAnsi" w:hAnsiTheme="minorHAnsi"/>
        <w:sz w:val="32"/>
        <w:szCs w:val="32"/>
        <w:lang w:val="en-CA"/>
      </w:rPr>
      <w:t>Membership Monthly Meeting</w:t>
    </w:r>
  </w:p>
  <w:p w:rsidR="009835BB" w:rsidRDefault="0098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C0" w:rsidRDefault="0089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B1"/>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34E06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AE15B9"/>
    <w:multiLevelType w:val="multilevel"/>
    <w:tmpl w:val="0409001D"/>
    <w:numStyleLink w:val="1ai"/>
  </w:abstractNum>
  <w:abstractNum w:abstractNumId="3">
    <w:nsid w:val="0C6B14A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CCA57C9"/>
    <w:multiLevelType w:val="hybridMultilevel"/>
    <w:tmpl w:val="05E0B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C110B7"/>
    <w:multiLevelType w:val="multilevel"/>
    <w:tmpl w:val="0409001D"/>
    <w:numStyleLink w:val="1ai"/>
  </w:abstractNum>
  <w:abstractNum w:abstractNumId="6">
    <w:nsid w:val="14745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F45DE2"/>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9114B52"/>
    <w:multiLevelType w:val="multilevel"/>
    <w:tmpl w:val="A4FAA40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E4654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1C6050E9"/>
    <w:multiLevelType w:val="hybridMultilevel"/>
    <w:tmpl w:val="90C8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E7A11"/>
    <w:multiLevelType w:val="hybridMultilevel"/>
    <w:tmpl w:val="6D409890"/>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B0B06BD"/>
    <w:multiLevelType w:val="hybridMultilevel"/>
    <w:tmpl w:val="A13E511A"/>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2D967E29"/>
    <w:multiLevelType w:val="hybridMultilevel"/>
    <w:tmpl w:val="1260403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36D2AB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28603C"/>
    <w:multiLevelType w:val="hybridMultilevel"/>
    <w:tmpl w:val="4E5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E48F3"/>
    <w:multiLevelType w:val="hybridMultilevel"/>
    <w:tmpl w:val="DE3069D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0A8293B"/>
    <w:multiLevelType w:val="multilevel"/>
    <w:tmpl w:val="1B98E3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CE5AD5"/>
    <w:multiLevelType w:val="multilevel"/>
    <w:tmpl w:val="12106E0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B512B3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7E2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99135C"/>
    <w:multiLevelType w:val="hybridMultilevel"/>
    <w:tmpl w:val="F3E64D96"/>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60450D38"/>
    <w:multiLevelType w:val="multilevel"/>
    <w:tmpl w:val="04CA3D96"/>
    <w:lvl w:ilvl="0">
      <w:start w:val="8"/>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365606E"/>
    <w:multiLevelType w:val="multilevel"/>
    <w:tmpl w:val="0409001D"/>
    <w:numStyleLink w:val="1ai"/>
  </w:abstractNum>
  <w:abstractNum w:abstractNumId="24">
    <w:nsid w:val="656E01F7"/>
    <w:multiLevelType w:val="hybridMultilevel"/>
    <w:tmpl w:val="C3B8F984"/>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6787768A"/>
    <w:multiLevelType w:val="hybridMultilevel"/>
    <w:tmpl w:val="5BA666D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00B1C7D"/>
    <w:multiLevelType w:val="hybridMultilevel"/>
    <w:tmpl w:val="5AA25D76"/>
    <w:lvl w:ilvl="0" w:tplc="1009000F">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40B2435"/>
    <w:multiLevelType w:val="hybridMultilevel"/>
    <w:tmpl w:val="66A8A278"/>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75BD27D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76125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593480"/>
    <w:multiLevelType w:val="multilevel"/>
    <w:tmpl w:val="EF6A7DC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7AD62F9C"/>
    <w:multiLevelType w:val="hybridMultilevel"/>
    <w:tmpl w:val="6FB4B2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22"/>
  </w:num>
  <w:num w:numId="3">
    <w:abstractNumId w:val="1"/>
  </w:num>
  <w:num w:numId="4">
    <w:abstractNumId w:val="2"/>
  </w:num>
  <w:num w:numId="5">
    <w:abstractNumId w:val="5"/>
  </w:num>
  <w:num w:numId="6">
    <w:abstractNumId w:val="7"/>
  </w:num>
  <w:num w:numId="7">
    <w:abstractNumId w:val="9"/>
  </w:num>
  <w:num w:numId="8">
    <w:abstractNumId w:val="3"/>
  </w:num>
  <w:num w:numId="9">
    <w:abstractNumId w:val="0"/>
  </w:num>
  <w:num w:numId="10">
    <w:abstractNumId w:val="13"/>
  </w:num>
  <w:num w:numId="11">
    <w:abstractNumId w:val="27"/>
  </w:num>
  <w:num w:numId="12">
    <w:abstractNumId w:val="11"/>
  </w:num>
  <w:num w:numId="13">
    <w:abstractNumId w:val="12"/>
  </w:num>
  <w:num w:numId="14">
    <w:abstractNumId w:val="21"/>
  </w:num>
  <w:num w:numId="15">
    <w:abstractNumId w:val="26"/>
  </w:num>
  <w:num w:numId="16">
    <w:abstractNumId w:val="25"/>
  </w:num>
  <w:num w:numId="17">
    <w:abstractNumId w:val="24"/>
  </w:num>
  <w:num w:numId="18">
    <w:abstractNumId w:val="15"/>
  </w:num>
  <w:num w:numId="19">
    <w:abstractNumId w:val="4"/>
  </w:num>
  <w:num w:numId="20">
    <w:abstractNumId w:val="8"/>
  </w:num>
  <w:num w:numId="21">
    <w:abstractNumId w:val="16"/>
  </w:num>
  <w:num w:numId="22">
    <w:abstractNumId w:val="31"/>
  </w:num>
  <w:num w:numId="23">
    <w:abstractNumId w:val="23"/>
  </w:num>
  <w:num w:numId="24">
    <w:abstractNumId w:val="17"/>
  </w:num>
  <w:num w:numId="25">
    <w:abstractNumId w:val="10"/>
  </w:num>
  <w:num w:numId="26">
    <w:abstractNumId w:val="18"/>
  </w:num>
  <w:num w:numId="27">
    <w:abstractNumId w:val="6"/>
  </w:num>
  <w:num w:numId="28">
    <w:abstractNumId w:val="28"/>
  </w:num>
  <w:num w:numId="29">
    <w:abstractNumId w:val="29"/>
  </w:num>
  <w:num w:numId="30">
    <w:abstractNumId w:val="2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A"/>
    <w:rsid w:val="00002F05"/>
    <w:rsid w:val="000110AF"/>
    <w:rsid w:val="0001517C"/>
    <w:rsid w:val="00043815"/>
    <w:rsid w:val="00047A76"/>
    <w:rsid w:val="0007743E"/>
    <w:rsid w:val="0008711F"/>
    <w:rsid w:val="0008729F"/>
    <w:rsid w:val="000B0CD1"/>
    <w:rsid w:val="000C66F8"/>
    <w:rsid w:val="001128B6"/>
    <w:rsid w:val="001161E2"/>
    <w:rsid w:val="00116830"/>
    <w:rsid w:val="00117862"/>
    <w:rsid w:val="0013151E"/>
    <w:rsid w:val="00133234"/>
    <w:rsid w:val="00143813"/>
    <w:rsid w:val="00154C16"/>
    <w:rsid w:val="0016045F"/>
    <w:rsid w:val="0016332B"/>
    <w:rsid w:val="00170F47"/>
    <w:rsid w:val="00173BD9"/>
    <w:rsid w:val="00183C26"/>
    <w:rsid w:val="00187A56"/>
    <w:rsid w:val="00190326"/>
    <w:rsid w:val="00196318"/>
    <w:rsid w:val="001A1AE9"/>
    <w:rsid w:val="001C2127"/>
    <w:rsid w:val="001C6766"/>
    <w:rsid w:val="001D3F94"/>
    <w:rsid w:val="001F0B58"/>
    <w:rsid w:val="001F6DB0"/>
    <w:rsid w:val="001F7307"/>
    <w:rsid w:val="00225743"/>
    <w:rsid w:val="00231BBF"/>
    <w:rsid w:val="00243181"/>
    <w:rsid w:val="002502AD"/>
    <w:rsid w:val="0027732B"/>
    <w:rsid w:val="00281014"/>
    <w:rsid w:val="00295795"/>
    <w:rsid w:val="002A1F8E"/>
    <w:rsid w:val="002A20E6"/>
    <w:rsid w:val="002B18F8"/>
    <w:rsid w:val="002E2A61"/>
    <w:rsid w:val="002E5615"/>
    <w:rsid w:val="002E5FAC"/>
    <w:rsid w:val="002F06D4"/>
    <w:rsid w:val="002F22B6"/>
    <w:rsid w:val="002F4640"/>
    <w:rsid w:val="002F7FEC"/>
    <w:rsid w:val="00305BAE"/>
    <w:rsid w:val="00310EAD"/>
    <w:rsid w:val="003145CF"/>
    <w:rsid w:val="00334E26"/>
    <w:rsid w:val="003357E7"/>
    <w:rsid w:val="003527B2"/>
    <w:rsid w:val="003556F0"/>
    <w:rsid w:val="00356461"/>
    <w:rsid w:val="00362C1E"/>
    <w:rsid w:val="00372F86"/>
    <w:rsid w:val="003849F6"/>
    <w:rsid w:val="003938D1"/>
    <w:rsid w:val="003A1FCA"/>
    <w:rsid w:val="003A701B"/>
    <w:rsid w:val="003A7A35"/>
    <w:rsid w:val="003B56E0"/>
    <w:rsid w:val="003B6D2A"/>
    <w:rsid w:val="003C2556"/>
    <w:rsid w:val="003C4ABD"/>
    <w:rsid w:val="003C64AA"/>
    <w:rsid w:val="003D4904"/>
    <w:rsid w:val="003E2477"/>
    <w:rsid w:val="003F13F5"/>
    <w:rsid w:val="003F1A55"/>
    <w:rsid w:val="004212F4"/>
    <w:rsid w:val="00425558"/>
    <w:rsid w:val="004257A1"/>
    <w:rsid w:val="00427B72"/>
    <w:rsid w:val="004505EF"/>
    <w:rsid w:val="004522C3"/>
    <w:rsid w:val="00452672"/>
    <w:rsid w:val="00457AAC"/>
    <w:rsid w:val="00462C4D"/>
    <w:rsid w:val="004722C8"/>
    <w:rsid w:val="004740D6"/>
    <w:rsid w:val="00497604"/>
    <w:rsid w:val="004A49BA"/>
    <w:rsid w:val="004A4BD4"/>
    <w:rsid w:val="004B15A6"/>
    <w:rsid w:val="004B36C3"/>
    <w:rsid w:val="004D3D3F"/>
    <w:rsid w:val="004D56C9"/>
    <w:rsid w:val="004E2DDF"/>
    <w:rsid w:val="004E37A6"/>
    <w:rsid w:val="004E4A88"/>
    <w:rsid w:val="004F64DA"/>
    <w:rsid w:val="00503A48"/>
    <w:rsid w:val="00523C55"/>
    <w:rsid w:val="00535548"/>
    <w:rsid w:val="00540B3D"/>
    <w:rsid w:val="00541FD7"/>
    <w:rsid w:val="00556554"/>
    <w:rsid w:val="005620C4"/>
    <w:rsid w:val="00581DB0"/>
    <w:rsid w:val="00595F12"/>
    <w:rsid w:val="005973D3"/>
    <w:rsid w:val="005B7105"/>
    <w:rsid w:val="005C074F"/>
    <w:rsid w:val="005D3CF1"/>
    <w:rsid w:val="005E3028"/>
    <w:rsid w:val="005E7C79"/>
    <w:rsid w:val="005F17B4"/>
    <w:rsid w:val="00603079"/>
    <w:rsid w:val="006153CE"/>
    <w:rsid w:val="00623A14"/>
    <w:rsid w:val="006324D8"/>
    <w:rsid w:val="0064704C"/>
    <w:rsid w:val="00652844"/>
    <w:rsid w:val="00665C96"/>
    <w:rsid w:val="00666141"/>
    <w:rsid w:val="00694576"/>
    <w:rsid w:val="006A7F48"/>
    <w:rsid w:val="006E5659"/>
    <w:rsid w:val="006E61EF"/>
    <w:rsid w:val="006E6C89"/>
    <w:rsid w:val="006E750B"/>
    <w:rsid w:val="006F65AF"/>
    <w:rsid w:val="00702018"/>
    <w:rsid w:val="00761AAC"/>
    <w:rsid w:val="00782709"/>
    <w:rsid w:val="007850EF"/>
    <w:rsid w:val="00785F6D"/>
    <w:rsid w:val="0078743A"/>
    <w:rsid w:val="00794CB8"/>
    <w:rsid w:val="007C7384"/>
    <w:rsid w:val="007D10ED"/>
    <w:rsid w:val="007D2AE9"/>
    <w:rsid w:val="007D3C1A"/>
    <w:rsid w:val="007E7302"/>
    <w:rsid w:val="007E7F1C"/>
    <w:rsid w:val="007F19C7"/>
    <w:rsid w:val="007F54C3"/>
    <w:rsid w:val="00806807"/>
    <w:rsid w:val="00815D91"/>
    <w:rsid w:val="008272AD"/>
    <w:rsid w:val="00851B2F"/>
    <w:rsid w:val="00857A22"/>
    <w:rsid w:val="00857BA9"/>
    <w:rsid w:val="00875896"/>
    <w:rsid w:val="008926C0"/>
    <w:rsid w:val="00892E63"/>
    <w:rsid w:val="008A579D"/>
    <w:rsid w:val="008B5445"/>
    <w:rsid w:val="008C06DB"/>
    <w:rsid w:val="008C12F2"/>
    <w:rsid w:val="008C5B1A"/>
    <w:rsid w:val="008D471A"/>
    <w:rsid w:val="008F1464"/>
    <w:rsid w:val="00903615"/>
    <w:rsid w:val="009079A4"/>
    <w:rsid w:val="009119E7"/>
    <w:rsid w:val="00917837"/>
    <w:rsid w:val="0092334D"/>
    <w:rsid w:val="00924626"/>
    <w:rsid w:val="00925FF8"/>
    <w:rsid w:val="009417F7"/>
    <w:rsid w:val="009516B4"/>
    <w:rsid w:val="00964350"/>
    <w:rsid w:val="00977198"/>
    <w:rsid w:val="009835BB"/>
    <w:rsid w:val="0099374E"/>
    <w:rsid w:val="00993DF0"/>
    <w:rsid w:val="00996D12"/>
    <w:rsid w:val="009A217F"/>
    <w:rsid w:val="009A60CD"/>
    <w:rsid w:val="009C5F71"/>
    <w:rsid w:val="009D632B"/>
    <w:rsid w:val="009E0A41"/>
    <w:rsid w:val="009F61D3"/>
    <w:rsid w:val="00A13A46"/>
    <w:rsid w:val="00A3712D"/>
    <w:rsid w:val="00A37435"/>
    <w:rsid w:val="00A4182D"/>
    <w:rsid w:val="00A41E73"/>
    <w:rsid w:val="00A42C23"/>
    <w:rsid w:val="00A66BC2"/>
    <w:rsid w:val="00A74322"/>
    <w:rsid w:val="00A8743C"/>
    <w:rsid w:val="00A943AD"/>
    <w:rsid w:val="00AB2F18"/>
    <w:rsid w:val="00AC3F62"/>
    <w:rsid w:val="00AF0F81"/>
    <w:rsid w:val="00AF3243"/>
    <w:rsid w:val="00AF5056"/>
    <w:rsid w:val="00AF7692"/>
    <w:rsid w:val="00B06FA0"/>
    <w:rsid w:val="00B1220A"/>
    <w:rsid w:val="00B13962"/>
    <w:rsid w:val="00B240A7"/>
    <w:rsid w:val="00B26398"/>
    <w:rsid w:val="00B327C0"/>
    <w:rsid w:val="00B517B0"/>
    <w:rsid w:val="00B5454F"/>
    <w:rsid w:val="00B71BFB"/>
    <w:rsid w:val="00B962AC"/>
    <w:rsid w:val="00BA1D11"/>
    <w:rsid w:val="00BB0E25"/>
    <w:rsid w:val="00BB1FB9"/>
    <w:rsid w:val="00BE5D75"/>
    <w:rsid w:val="00BE7747"/>
    <w:rsid w:val="00BE7EDE"/>
    <w:rsid w:val="00BF5E7E"/>
    <w:rsid w:val="00BF62A3"/>
    <w:rsid w:val="00C11072"/>
    <w:rsid w:val="00C14EC2"/>
    <w:rsid w:val="00C24886"/>
    <w:rsid w:val="00C63BF9"/>
    <w:rsid w:val="00C8712F"/>
    <w:rsid w:val="00CA0596"/>
    <w:rsid w:val="00CC5205"/>
    <w:rsid w:val="00CD746C"/>
    <w:rsid w:val="00CF4C94"/>
    <w:rsid w:val="00D160CF"/>
    <w:rsid w:val="00D16B2F"/>
    <w:rsid w:val="00D27F5E"/>
    <w:rsid w:val="00D364C0"/>
    <w:rsid w:val="00D6135F"/>
    <w:rsid w:val="00D71C31"/>
    <w:rsid w:val="00D7603E"/>
    <w:rsid w:val="00D83CFA"/>
    <w:rsid w:val="00D90B76"/>
    <w:rsid w:val="00D92C30"/>
    <w:rsid w:val="00D93A62"/>
    <w:rsid w:val="00D95B22"/>
    <w:rsid w:val="00D97049"/>
    <w:rsid w:val="00DB2BCA"/>
    <w:rsid w:val="00DC0304"/>
    <w:rsid w:val="00DC0E8B"/>
    <w:rsid w:val="00DC7592"/>
    <w:rsid w:val="00DD23C0"/>
    <w:rsid w:val="00DD722C"/>
    <w:rsid w:val="00DF3C04"/>
    <w:rsid w:val="00DF5F59"/>
    <w:rsid w:val="00E000DC"/>
    <w:rsid w:val="00E24662"/>
    <w:rsid w:val="00E3504E"/>
    <w:rsid w:val="00E36453"/>
    <w:rsid w:val="00E40697"/>
    <w:rsid w:val="00E4270B"/>
    <w:rsid w:val="00E75461"/>
    <w:rsid w:val="00E90319"/>
    <w:rsid w:val="00E92250"/>
    <w:rsid w:val="00EA1D0B"/>
    <w:rsid w:val="00EB056E"/>
    <w:rsid w:val="00EB0794"/>
    <w:rsid w:val="00EB1838"/>
    <w:rsid w:val="00EE37E5"/>
    <w:rsid w:val="00EF1B44"/>
    <w:rsid w:val="00EF2007"/>
    <w:rsid w:val="00EF4243"/>
    <w:rsid w:val="00F01C9C"/>
    <w:rsid w:val="00F12E3C"/>
    <w:rsid w:val="00F43560"/>
    <w:rsid w:val="00F53F6D"/>
    <w:rsid w:val="00F7280D"/>
    <w:rsid w:val="00F72B44"/>
    <w:rsid w:val="00F75540"/>
    <w:rsid w:val="00F80AC2"/>
    <w:rsid w:val="00F844CD"/>
    <w:rsid w:val="00FA0ED6"/>
    <w:rsid w:val="00FA632A"/>
    <w:rsid w:val="00FB1537"/>
    <w:rsid w:val="00FC0605"/>
    <w:rsid w:val="00FE041E"/>
    <w:rsid w:val="00FE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0ED"/>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0ED"/>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3528">
      <w:bodyDiv w:val="1"/>
      <w:marLeft w:val="0"/>
      <w:marRight w:val="0"/>
      <w:marTop w:val="0"/>
      <w:marBottom w:val="0"/>
      <w:divBdr>
        <w:top w:val="none" w:sz="0" w:space="0" w:color="auto"/>
        <w:left w:val="none" w:sz="0" w:space="0" w:color="auto"/>
        <w:bottom w:val="none" w:sz="0" w:space="0" w:color="auto"/>
        <w:right w:val="none" w:sz="0" w:space="0" w:color="auto"/>
      </w:divBdr>
      <w:divsChild>
        <w:div w:id="81148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dc:creator>
  <cp:lastModifiedBy>Executive Director</cp:lastModifiedBy>
  <cp:revision>4</cp:revision>
  <cp:lastPrinted>2015-10-19T19:24:00Z</cp:lastPrinted>
  <dcterms:created xsi:type="dcterms:W3CDTF">2015-09-29T19:31:00Z</dcterms:created>
  <dcterms:modified xsi:type="dcterms:W3CDTF">2015-10-19T19:51:00Z</dcterms:modified>
</cp:coreProperties>
</file>